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B5" w:rsidRPr="00943FC3" w:rsidRDefault="009C5816">
      <w:pPr>
        <w:rPr>
          <w:sz w:val="48"/>
          <w:szCs w:val="48"/>
        </w:rPr>
      </w:pPr>
      <w:r>
        <w:rPr>
          <w:noProof/>
          <w:sz w:val="72"/>
          <w:szCs w:val="72"/>
        </w:rPr>
        <w:drawing>
          <wp:anchor distT="0" distB="0" distL="114300" distR="114300" simplePos="0" relativeHeight="251660288" behindDoc="1" locked="0" layoutInCell="1" allowOverlap="1">
            <wp:simplePos x="0" y="0"/>
            <wp:positionH relativeFrom="column">
              <wp:posOffset>5448300</wp:posOffset>
            </wp:positionH>
            <wp:positionV relativeFrom="paragraph">
              <wp:posOffset>-21265</wp:posOffset>
            </wp:positionV>
            <wp:extent cx="1138068" cy="92375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1263" cy="926348"/>
                    </a:xfrm>
                    <a:prstGeom prst="rect">
                      <a:avLst/>
                    </a:prstGeom>
                  </pic:spPr>
                </pic:pic>
              </a:graphicData>
            </a:graphic>
          </wp:anchor>
        </w:drawing>
      </w:r>
      <w:r w:rsidR="009768D3">
        <w:rPr>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88pt;margin-top:1.65pt;width:329.95pt;height:61.3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" fillcolor="white [3201]" stroked="f" strokeweight=".5pt">
            <v:textbox>
              <w:txbxContent>
                <w:p w:rsidR="00943FC3" w:rsidRPr="00943FC3" w:rsidRDefault="00943FC3" w:rsidP="00994902">
                  <w:pPr>
                    <w:jc w:val="center"/>
                    <w:rPr>
                      <w:sz w:val="48"/>
                      <w:szCs w:val="48"/>
                    </w:rPr>
                  </w:pPr>
                  <w:r w:rsidRPr="00943FC3">
                    <w:rPr>
                      <w:sz w:val="48"/>
                      <w:szCs w:val="48"/>
                    </w:rPr>
                    <w:t>Bibliology-The Supposed Contradictions</w:t>
                  </w:r>
                </w:p>
              </w:txbxContent>
            </v:textbox>
          </v:shape>
        </w:pict>
      </w:r>
      <w:r w:rsidR="00943FC3" w:rsidRPr="00943FC3">
        <w:rPr>
          <w:sz w:val="48"/>
          <w:szCs w:val="48"/>
        </w:rPr>
        <w:t>Lesson #</w:t>
      </w:r>
    </w:p>
    <w:p w:rsidR="00943FC3" w:rsidRDefault="00237609">
      <w:pPr>
        <w:rPr>
          <w:sz w:val="72"/>
          <w:szCs w:val="72"/>
        </w:rPr>
      </w:pPr>
      <w:r>
        <w:rPr>
          <w:sz w:val="72"/>
          <w:szCs w:val="72"/>
        </w:rPr>
        <w:t xml:space="preserve">   </w:t>
      </w:r>
      <w:r w:rsidR="00943FC3" w:rsidRPr="00943FC3">
        <w:rPr>
          <w:sz w:val="72"/>
          <w:szCs w:val="72"/>
        </w:rPr>
        <w:t>4</w:t>
      </w:r>
    </w:p>
    <w:p w:rsidR="009C5816" w:rsidRDefault="009C5816" w:rsidP="00C45F16">
      <w:pPr>
        <w:jc w:val="center"/>
      </w:pPr>
      <w:r>
        <w:t>Lesson Commenced: ____________________ Lesson Completed: ____________________</w:t>
      </w:r>
    </w:p>
    <w:p w:rsidR="00C45F16" w:rsidRDefault="00C45F16" w:rsidP="00C45F16">
      <w:pPr>
        <w:jc w:val="center"/>
      </w:pPr>
    </w:p>
    <w:p w:rsidR="00C45F16" w:rsidRDefault="00C45F16" w:rsidP="00C45F16">
      <w:r>
        <w:t>*</w:t>
      </w:r>
      <w:r w:rsidR="004C7E46">
        <w:t xml:space="preserve"> In this lesson we are going to talk about some “supposed contradictions” in the Bible. As we have discussed before and already know, when we say “Bible” we are talking about the AV1611KJV. The apostates (</w:t>
      </w:r>
      <w:r w:rsidR="004C7E46" w:rsidRPr="00BC0EE4">
        <w:rPr>
          <w:i/>
        </w:rPr>
        <w:t>Ones who were once loyal and have become disloyal</w:t>
      </w:r>
      <w:r w:rsidR="004C7E46">
        <w:t xml:space="preserve">) of the day will write books </w:t>
      </w:r>
      <w:r w:rsidR="00C267F4">
        <w:t xml:space="preserve">running 400 to 500 </w:t>
      </w:r>
      <w:r w:rsidR="000374E3">
        <w:t>p</w:t>
      </w:r>
      <w:r w:rsidR="00C267F4">
        <w:t xml:space="preserve">ages on “the inspiration of the Scripture” and spend the whole time quoting the </w:t>
      </w:r>
      <w:r w:rsidR="00C267F4" w:rsidRPr="006B6620">
        <w:rPr>
          <w:i/>
        </w:rPr>
        <w:t>King James Bible</w:t>
      </w:r>
      <w:r w:rsidR="00C267F4">
        <w:t xml:space="preserve"> to </w:t>
      </w:r>
      <w:r w:rsidR="00C267F4" w:rsidRPr="006B6620">
        <w:rPr>
          <w:i/>
        </w:rPr>
        <w:t>prove the inspiration</w:t>
      </w:r>
      <w:r w:rsidR="00C267F4">
        <w:t xml:space="preserve"> of some </w:t>
      </w:r>
      <w:r w:rsidR="00C267F4" w:rsidRPr="00E805DC">
        <w:rPr>
          <w:i/>
        </w:rPr>
        <w:t>other Bible</w:t>
      </w:r>
      <w:r w:rsidR="00C267F4">
        <w:t xml:space="preserve">. If you are using a King James Bible in English to prove the inspiration of the Bible, you certainly cannot prove the inspiration of the “original manuscripts” because the King James Bible is not the </w:t>
      </w:r>
      <w:r w:rsidR="00DD001C">
        <w:t>original manuscripts.</w:t>
      </w:r>
    </w:p>
    <w:p w:rsidR="006B6620" w:rsidRDefault="006B6620" w:rsidP="00C45F16">
      <w:r>
        <w:t xml:space="preserve">Let’s just put it where the rubber meets the road before going on. The 1611 King James Bible of the Protestant Reformation known as the </w:t>
      </w:r>
      <w:r w:rsidR="00D342ED">
        <w:t>Authorized Version “</w:t>
      </w:r>
      <w:r w:rsidR="00D342ED" w:rsidRPr="00D342ED">
        <w:rPr>
          <w:b/>
          <w:i/>
        </w:rPr>
        <w:t>is the word of God</w:t>
      </w:r>
      <w:r w:rsidR="00D342ED">
        <w:rPr>
          <w:b/>
          <w:i/>
        </w:rPr>
        <w:t>.”</w:t>
      </w:r>
      <w:r w:rsidR="00D342ED">
        <w:t xml:space="preserve"> It is best that the student never gets involved in the “version wars” started by the enemy of </w:t>
      </w:r>
      <w:r w:rsidR="00745FCF">
        <w:t>God and</w:t>
      </w:r>
      <w:r w:rsidR="00D342ED">
        <w:t xml:space="preserve"> continuing into the present generation. If there is any doubt arising in your heart concerning “</w:t>
      </w:r>
      <w:r w:rsidR="00D342ED" w:rsidRPr="00745FCF">
        <w:rPr>
          <w:i/>
        </w:rPr>
        <w:t>which one is it</w:t>
      </w:r>
      <w:r w:rsidR="00D342ED">
        <w:t>” or “</w:t>
      </w:r>
      <w:r w:rsidR="00D342ED" w:rsidRPr="00745FCF">
        <w:rPr>
          <w:i/>
        </w:rPr>
        <w:t>where is the word of God</w:t>
      </w:r>
      <w:r w:rsidR="00D342ED">
        <w:t xml:space="preserve">,” these thoughts did not come from God the </w:t>
      </w:r>
      <w:r w:rsidR="00E46430">
        <w:t>H</w:t>
      </w:r>
      <w:r w:rsidR="00D342ED">
        <w:t>oly Ghost</w:t>
      </w:r>
      <w:r w:rsidR="00E46430">
        <w:t>. God is not the Author of confusion</w:t>
      </w:r>
      <w:r w:rsidR="00E21FA3">
        <w:t>, nor does He lead any person into a lie.</w:t>
      </w:r>
    </w:p>
    <w:p w:rsidR="00E21FA3" w:rsidRDefault="00E21FA3" w:rsidP="00E21FA3">
      <w:pPr>
        <w:jc w:val="center"/>
      </w:pPr>
    </w:p>
    <w:p w:rsidR="00E21FA3" w:rsidRDefault="00E21FA3" w:rsidP="00E21FA3">
      <w:pPr>
        <w:jc w:val="center"/>
      </w:pPr>
      <w:r>
        <w:t>“For G _ _ i _ n _ _ the a _ _ _ _ _ o _ c _ _ _ _ _ _ _ _, but of peace, a _ i _ a _ _</w:t>
      </w:r>
    </w:p>
    <w:p w:rsidR="00E21FA3" w:rsidRDefault="00E21FA3" w:rsidP="00E21FA3">
      <w:pPr>
        <w:jc w:val="center"/>
        <w:rPr>
          <w:b/>
          <w:i/>
        </w:rPr>
      </w:pPr>
      <w:r>
        <w:t>c</w:t>
      </w:r>
      <w:r w:rsidR="00745FCF">
        <w:t xml:space="preserve"> _ _ _ _ _ _ _</w:t>
      </w:r>
      <w:r>
        <w:t xml:space="preserve"> of the saints.” </w:t>
      </w:r>
      <w:r w:rsidRPr="00E21FA3">
        <w:rPr>
          <w:b/>
          <w:i/>
        </w:rPr>
        <w:t>1 Corinthians 14:33</w:t>
      </w:r>
    </w:p>
    <w:p w:rsidR="00745FCF" w:rsidRDefault="00745FCF" w:rsidP="00E21FA3">
      <w:pPr>
        <w:jc w:val="center"/>
      </w:pPr>
    </w:p>
    <w:p w:rsidR="00E303DC" w:rsidRDefault="00E303DC" w:rsidP="00E303DC">
      <w:pPr>
        <w:jc w:val="center"/>
      </w:pPr>
      <w:r>
        <w:t>“But t _ _ a _ _ _ _ _ _ _ _ which y _ h _ _ _ r _ _ _ _ _ _ _ of him a _ _ _ _ _ _ i _ y _ _, and</w:t>
      </w:r>
    </w:p>
    <w:p w:rsidR="00E303DC" w:rsidRDefault="00E303DC" w:rsidP="00E303DC">
      <w:pPr>
        <w:jc w:val="center"/>
      </w:pPr>
      <w:r>
        <w:t>ye n _ _ _ n _ _ that a _ _ m _ _ t _ _ _ _ y _ _: but as the same anointing</w:t>
      </w:r>
    </w:p>
    <w:p w:rsidR="00E303DC" w:rsidRDefault="00E303DC" w:rsidP="00E303DC">
      <w:pPr>
        <w:jc w:val="center"/>
      </w:pPr>
      <w:r>
        <w:t>teacheth you o _ a _ _ t _ _ _ _ _, and i _ t _ _ _ _, and i _ n _ l _ _, and even a _ i _</w:t>
      </w:r>
    </w:p>
    <w:p w:rsidR="00745FCF" w:rsidRDefault="00E303DC" w:rsidP="00E303DC">
      <w:pPr>
        <w:jc w:val="center"/>
        <w:rPr>
          <w:b/>
          <w:i/>
        </w:rPr>
      </w:pPr>
      <w:r>
        <w:t xml:space="preserve">h _ _ _ t _ _ _ _ _ y _ _, ye shall abide in him.” </w:t>
      </w:r>
      <w:r w:rsidRPr="00E303DC">
        <w:rPr>
          <w:b/>
          <w:i/>
        </w:rPr>
        <w:t>1 John 2:27</w:t>
      </w:r>
    </w:p>
    <w:p w:rsidR="006D22B3" w:rsidRDefault="006D22B3" w:rsidP="00514F8E"/>
    <w:p w:rsidR="00514F8E" w:rsidRDefault="00514F8E" w:rsidP="00514F8E">
      <w:r>
        <w:t xml:space="preserve">Now notice in the verses above that the Scriptures teach us that the Holy Ghost is </w:t>
      </w:r>
      <w:r w:rsidRPr="00887EEB">
        <w:rPr>
          <w:i/>
        </w:rPr>
        <w:t xml:space="preserve">no liar </w:t>
      </w:r>
      <w:r>
        <w:t>and He teaches us “</w:t>
      </w:r>
      <w:r w:rsidRPr="00514F8E">
        <w:rPr>
          <w:i/>
        </w:rPr>
        <w:t>of all things</w:t>
      </w:r>
      <w:r>
        <w:t>,” even and to include what “</w:t>
      </w:r>
      <w:r w:rsidRPr="00514F8E">
        <w:rPr>
          <w:b/>
          <w:i/>
        </w:rPr>
        <w:t>His</w:t>
      </w:r>
      <w:r>
        <w:t>” word is</w:t>
      </w:r>
      <w:r w:rsidR="003D25B0">
        <w:t>,</w:t>
      </w:r>
      <w:r>
        <w:t xml:space="preserve"> and where it is found. The Scriptures also teach us not to get involved in issues that </w:t>
      </w:r>
      <w:r w:rsidR="003D25B0">
        <w:t>never get any answers but always cause more and more questions.</w:t>
      </w:r>
    </w:p>
    <w:p w:rsidR="003D25B0" w:rsidRDefault="007B43FC" w:rsidP="003D25B0">
      <w:pPr>
        <w:jc w:val="center"/>
      </w:pPr>
      <w:r>
        <w:rPr>
          <w:noProof/>
          <w:sz w:val="72"/>
          <w:szCs w:val="72"/>
        </w:rPr>
        <w:drawing>
          <wp:anchor distT="0" distB="0" distL="114300" distR="114300" simplePos="0" relativeHeight="251663360" behindDoc="1" locked="0" layoutInCell="1" allowOverlap="1">
            <wp:simplePos x="0" y="0"/>
            <wp:positionH relativeFrom="column">
              <wp:posOffset>-351885</wp:posOffset>
            </wp:positionH>
            <wp:positionV relativeFrom="paragraph">
              <wp:posOffset>39765</wp:posOffset>
            </wp:positionV>
            <wp:extent cx="778894" cy="815197"/>
            <wp:effectExtent l="19050" t="0" r="2156"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jpg"/>
                    <pic:cNvPicPr/>
                  </pic:nvPicPr>
                  <pic:blipFill>
                    <a:blip r:embed="rId8" cstate="print">
                      <a:grayscl/>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8894" cy="815197"/>
                    </a:xfrm>
                    <a:prstGeom prst="rect">
                      <a:avLst/>
                    </a:prstGeom>
                    <a:effectLst>
                      <a:softEdge rad="12700"/>
                    </a:effectLst>
                  </pic:spPr>
                </pic:pic>
              </a:graphicData>
            </a:graphic>
          </wp:anchor>
        </w:drawing>
      </w:r>
    </w:p>
    <w:p w:rsidR="003D25B0" w:rsidRDefault="003D25B0" w:rsidP="003D25B0">
      <w:pPr>
        <w:jc w:val="center"/>
      </w:pPr>
      <w:r>
        <w:t>“Neither g _ _ _ h _ _ _ to f _ _ _ _ _ and e _ _ _ _ _ _ genealogies, which m</w:t>
      </w:r>
      <w:r w:rsidR="00960741">
        <w:t xml:space="preserve"> _ _ _ _ _ _ _</w:t>
      </w:r>
    </w:p>
    <w:p w:rsidR="003D25B0" w:rsidRDefault="003D25B0" w:rsidP="003D25B0">
      <w:pPr>
        <w:jc w:val="center"/>
        <w:rPr>
          <w:b/>
          <w:i/>
        </w:rPr>
      </w:pPr>
      <w:r>
        <w:t>q</w:t>
      </w:r>
      <w:r w:rsidR="00960741">
        <w:t xml:space="preserve"> _ _ _ _ _ _ _ _</w:t>
      </w:r>
      <w:r>
        <w:t xml:space="preserve">, rather than godly edifying which is in faith: so do.” </w:t>
      </w:r>
      <w:r w:rsidRPr="003D25B0">
        <w:rPr>
          <w:b/>
          <w:i/>
        </w:rPr>
        <w:t>1 Timothy 1:4</w:t>
      </w:r>
    </w:p>
    <w:p w:rsidR="00960741" w:rsidRDefault="00960741" w:rsidP="003D25B0">
      <w:pPr>
        <w:jc w:val="center"/>
      </w:pPr>
    </w:p>
    <w:p w:rsidR="00960741" w:rsidRDefault="00960741" w:rsidP="00960741">
      <w:pPr>
        <w:jc w:val="center"/>
      </w:pPr>
      <w:r>
        <w:t xml:space="preserve">“But a _ _ _ _ f _ _ _ _ _ _ q _ _ _ _ _ _ _ _, and g _ _ _ _ _ _ _ _ _ _, and c _ _ _ _ _ _ _ _ _ _, and s _ _ _ _ _ _ _ _ about the law; for they are u _ _ _ _ _ _ _ _ _ _ _ and v _ _ _.” </w:t>
      </w:r>
      <w:r w:rsidRPr="00242072">
        <w:rPr>
          <w:b/>
          <w:i/>
        </w:rPr>
        <w:t>Titus 3:9</w:t>
      </w:r>
    </w:p>
    <w:p w:rsidR="006D22B3" w:rsidRDefault="006D22B3" w:rsidP="007D45C4"/>
    <w:p w:rsidR="006D22B3" w:rsidRDefault="006D22B3" w:rsidP="007D45C4"/>
    <w:p w:rsidR="007D45C4" w:rsidRDefault="007D45C4" w:rsidP="007D45C4">
      <w:r>
        <w:lastRenderedPageBreak/>
        <w:t>If the Lord tells us that He does not want us confused, that He will not lie to us, that He wants us to know the truth, and that He will teach us of all things and then turns around and gives us over 200 “</w:t>
      </w:r>
      <w:r w:rsidRPr="00256DE2">
        <w:rPr>
          <w:i/>
        </w:rPr>
        <w:t>different translations</w:t>
      </w:r>
      <w:r>
        <w:t xml:space="preserve">” of </w:t>
      </w:r>
      <w:r w:rsidRPr="00256DE2">
        <w:rPr>
          <w:b/>
          <w:i/>
        </w:rPr>
        <w:t xml:space="preserve">His </w:t>
      </w:r>
      <w:r>
        <w:t>word and all of them are different and say different things</w:t>
      </w:r>
      <w:r w:rsidR="007D1E33">
        <w:t>,</w:t>
      </w:r>
      <w:r>
        <w:t xml:space="preserve"> that would be a very unkind thing for the Lord to do to us and would make Him a liar.</w:t>
      </w:r>
    </w:p>
    <w:p w:rsidR="00FA257B" w:rsidRDefault="00FA257B" w:rsidP="00FA257B">
      <w:pPr>
        <w:rPr>
          <w:i/>
        </w:rPr>
      </w:pPr>
    </w:p>
    <w:p w:rsidR="00C7462B" w:rsidRDefault="00011699" w:rsidP="00256DE2">
      <w:r>
        <w:t>We that love the Lord know that the Lord is not of this kind of nature and foolishness. Th</w:t>
      </w:r>
      <w:r w:rsidR="00C7462B">
        <w:t>ese</w:t>
      </w:r>
      <w:r>
        <w:t xml:space="preserve"> “</w:t>
      </w:r>
      <w:r w:rsidRPr="00C7462B">
        <w:rPr>
          <w:b/>
          <w:i/>
        </w:rPr>
        <w:t>translation war</w:t>
      </w:r>
      <w:r w:rsidR="00C7462B">
        <w:rPr>
          <w:b/>
          <w:i/>
        </w:rPr>
        <w:t>s</w:t>
      </w:r>
      <w:r>
        <w:t>” and the so called “</w:t>
      </w:r>
      <w:r w:rsidRPr="00C7462B">
        <w:rPr>
          <w:b/>
          <w:i/>
        </w:rPr>
        <w:t>original autograp</w:t>
      </w:r>
      <w:r w:rsidR="00C7462B">
        <w:rPr>
          <w:b/>
          <w:i/>
        </w:rPr>
        <w:t>h</w:t>
      </w:r>
      <w:r>
        <w:t xml:space="preserve">” fairy tales in Christianity today are not of the Lord and not of His doing. The Lord does not wish for us to spend years of our lives confused and wondering </w:t>
      </w:r>
      <w:r w:rsidRPr="007E3E5C">
        <w:rPr>
          <w:i/>
        </w:rPr>
        <w:t>what His word is</w:t>
      </w:r>
      <w:r>
        <w:t xml:space="preserve"> and </w:t>
      </w:r>
      <w:r w:rsidRPr="007E3E5C">
        <w:rPr>
          <w:i/>
        </w:rPr>
        <w:t>where it can be found</w:t>
      </w:r>
      <w:r>
        <w:t>. If you have been affected with this confusion the thing to do is to put aside all of the th</w:t>
      </w:r>
      <w:r w:rsidR="007E3E5C">
        <w:t>oughts</w:t>
      </w:r>
      <w:r>
        <w:t xml:space="preserve"> and ideas and arguments that you may have and sincer</w:t>
      </w:r>
      <w:r w:rsidR="00C7462B">
        <w:t xml:space="preserve">ely and genuinely ask the Holy Ghost to show </w:t>
      </w:r>
      <w:r w:rsidR="00A545E2" w:rsidRPr="00FB607F">
        <w:rPr>
          <w:b/>
          <w:i/>
        </w:rPr>
        <w:t>you</w:t>
      </w:r>
      <w:r w:rsidR="00A545E2" w:rsidRPr="00FB607F">
        <w:rPr>
          <w:i/>
        </w:rPr>
        <w:t xml:space="preserve"> what</w:t>
      </w:r>
      <w:r w:rsidR="00C7462B">
        <w:t xml:space="preserve"> and </w:t>
      </w:r>
      <w:r w:rsidR="00C7462B" w:rsidRPr="00FB607F">
        <w:rPr>
          <w:i/>
        </w:rPr>
        <w:t>where</w:t>
      </w:r>
      <w:r w:rsidR="006D22B3">
        <w:rPr>
          <w:i/>
        </w:rPr>
        <w:t xml:space="preserve"> </w:t>
      </w:r>
      <w:r w:rsidR="00C7462B" w:rsidRPr="00FB607F">
        <w:rPr>
          <w:b/>
          <w:i/>
        </w:rPr>
        <w:t>His</w:t>
      </w:r>
      <w:r w:rsidR="006D22B3">
        <w:rPr>
          <w:b/>
          <w:i/>
        </w:rPr>
        <w:t xml:space="preserve"> </w:t>
      </w:r>
      <w:r w:rsidR="00C7462B" w:rsidRPr="00FB607F">
        <w:rPr>
          <w:b/>
          <w:i/>
        </w:rPr>
        <w:t>word</w:t>
      </w:r>
      <w:r w:rsidR="00C7462B">
        <w:t xml:space="preserve"> is and then promise Him that when He shows you that you will not argue or try to confuse the matter in any way anymore but will from then on believe Him and honor His word. When men and women turn from Gods word for whatever reason (</w:t>
      </w:r>
      <w:r w:rsidR="000E67CD">
        <w:t>power, lust, authority, money</w:t>
      </w:r>
      <w:r w:rsidR="006D22B3">
        <w:t xml:space="preserve"> e</w:t>
      </w:r>
      <w:r w:rsidR="00C7462B">
        <w:t xml:space="preserve">tc.) </w:t>
      </w:r>
      <w:r w:rsidR="00972A43">
        <w:t>the Lord will let them ride their hobby horse</w:t>
      </w:r>
      <w:r w:rsidR="00FB607F">
        <w:t>s</w:t>
      </w:r>
      <w:r w:rsidR="007E3E5C">
        <w:t>,</w:t>
      </w:r>
      <w:r w:rsidR="00972A43">
        <w:t xml:space="preserve"> to end up making fools out of themselves. The Lord honors them that honor </w:t>
      </w:r>
      <w:r w:rsidR="00972A43" w:rsidRPr="00FB607F">
        <w:rPr>
          <w:b/>
        </w:rPr>
        <w:t>Him</w:t>
      </w:r>
      <w:r w:rsidR="00972A43">
        <w:t xml:space="preserve"> and </w:t>
      </w:r>
      <w:r w:rsidR="00972A43" w:rsidRPr="00972A43">
        <w:rPr>
          <w:b/>
        </w:rPr>
        <w:t>His</w:t>
      </w:r>
      <w:r w:rsidR="006D22B3">
        <w:rPr>
          <w:b/>
        </w:rPr>
        <w:t xml:space="preserve"> </w:t>
      </w:r>
      <w:r w:rsidR="00972A43" w:rsidRPr="00FB607F">
        <w:rPr>
          <w:b/>
        </w:rPr>
        <w:t>word</w:t>
      </w:r>
      <w:r w:rsidR="00972A43">
        <w:t>.</w:t>
      </w:r>
    </w:p>
    <w:p w:rsidR="00972A43" w:rsidRDefault="00972A43" w:rsidP="00972A43">
      <w:pPr>
        <w:jc w:val="center"/>
      </w:pPr>
    </w:p>
    <w:p w:rsidR="00972A43" w:rsidRDefault="00972A43" w:rsidP="00972A43">
      <w:pPr>
        <w:jc w:val="center"/>
      </w:pPr>
      <w:r>
        <w:t xml:space="preserve">“Wherefore the LORD God of Israel saith, I said indeed that thy house, and the house of thy father, should walk before me for ever: but now the LORD saith, Be it far from me; for t _ _ _ </w:t>
      </w:r>
    </w:p>
    <w:p w:rsidR="00B76B87" w:rsidRDefault="00972A43" w:rsidP="00972A43">
      <w:pPr>
        <w:jc w:val="center"/>
      </w:pPr>
      <w:r>
        <w:t>t _ _ _ h _ _ _ _ m</w:t>
      </w:r>
      <w:r w:rsidR="00B76B87">
        <w:t xml:space="preserve"> _</w:t>
      </w:r>
      <w:r>
        <w:t xml:space="preserve"> I w</w:t>
      </w:r>
      <w:r w:rsidR="00B76B87">
        <w:t xml:space="preserve"> _ _ _</w:t>
      </w:r>
      <w:r>
        <w:t xml:space="preserve"> h</w:t>
      </w:r>
      <w:r w:rsidR="00B76B87">
        <w:t xml:space="preserve"> _ _ _ _</w:t>
      </w:r>
      <w:r>
        <w:t>, and t</w:t>
      </w:r>
      <w:r w:rsidR="00B76B87">
        <w:t xml:space="preserve"> _ _ _</w:t>
      </w:r>
      <w:r>
        <w:t xml:space="preserve"> that d</w:t>
      </w:r>
      <w:r w:rsidR="00B76B87">
        <w:t xml:space="preserve"> _ _ _ _ _ _</w:t>
      </w:r>
      <w:r>
        <w:t xml:space="preserve"> m</w:t>
      </w:r>
      <w:r w:rsidR="00B76B87">
        <w:t xml:space="preserve"> _</w:t>
      </w:r>
      <w:r>
        <w:t xml:space="preserve"> shall be l</w:t>
      </w:r>
      <w:r w:rsidR="00B76B87">
        <w:t xml:space="preserve"> _ _ _ _ _ _</w:t>
      </w:r>
    </w:p>
    <w:p w:rsidR="00972A43" w:rsidRDefault="00972A43" w:rsidP="00972A43">
      <w:pPr>
        <w:jc w:val="center"/>
      </w:pPr>
      <w:r>
        <w:t>e</w:t>
      </w:r>
      <w:r w:rsidR="00B76B87">
        <w:t xml:space="preserve"> _ _ _ _ _ _ _</w:t>
      </w:r>
      <w:r>
        <w:t xml:space="preserve">.” </w:t>
      </w:r>
      <w:r w:rsidRPr="00B560A3">
        <w:rPr>
          <w:b/>
          <w:i/>
        </w:rPr>
        <w:t>1 Samuel 2:30</w:t>
      </w:r>
    </w:p>
    <w:p w:rsidR="00B76B87" w:rsidRDefault="00B76B87" w:rsidP="00B76B87"/>
    <w:p w:rsidR="00B76B87" w:rsidRDefault="00B76B87" w:rsidP="00B76B87">
      <w:r>
        <w:t xml:space="preserve">You see, the idea is that the Lord wants you to love Him and His word because you </w:t>
      </w:r>
      <w:r w:rsidRPr="00FB607F">
        <w:rPr>
          <w:i/>
        </w:rPr>
        <w:t>want to</w:t>
      </w:r>
      <w:r>
        <w:t xml:space="preserve">, and not because you </w:t>
      </w:r>
      <w:r w:rsidRPr="00FB607F">
        <w:rPr>
          <w:i/>
        </w:rPr>
        <w:t>have to</w:t>
      </w:r>
      <w:r w:rsidR="001B67A5">
        <w:t>, and definitely not for greed and gain.</w:t>
      </w:r>
      <w:r>
        <w:t xml:space="preserve"> Be genuine, not pretending that you are smart enough to correct the Lord God’s words, or that He is the type of God that would bring that type of confusion upon His people</w:t>
      </w:r>
      <w:r w:rsidR="00F76CE7">
        <w:t>.</w:t>
      </w:r>
    </w:p>
    <w:p w:rsidR="00F76CE7" w:rsidRDefault="00F76CE7" w:rsidP="00B76B87">
      <w:r>
        <w:t xml:space="preserve">No man can </w:t>
      </w:r>
      <w:r w:rsidRPr="001B67A5">
        <w:rPr>
          <w:i/>
        </w:rPr>
        <w:t>prove</w:t>
      </w:r>
      <w:r>
        <w:t xml:space="preserve"> to you what the words of God are. Only God Himself can give you peace over the matter. The heart is deceitful above all things </w:t>
      </w:r>
      <w:r w:rsidR="00EB4CC8" w:rsidRPr="00EB4CC8">
        <w:rPr>
          <w:b/>
          <w:i/>
        </w:rPr>
        <w:t>Jeremiah 17:9</w:t>
      </w:r>
      <w:r w:rsidR="009C405F">
        <w:rPr>
          <w:b/>
          <w:i/>
        </w:rPr>
        <w:t xml:space="preserve"> </w:t>
      </w:r>
      <w:r>
        <w:t xml:space="preserve">and the enemies of Gods word many. If you want to settle that question for </w:t>
      </w:r>
      <w:r w:rsidRPr="00EB4CC8">
        <w:rPr>
          <w:i/>
        </w:rPr>
        <w:t>yourself alone</w:t>
      </w:r>
      <w:r>
        <w:t xml:space="preserve"> and will </w:t>
      </w:r>
      <w:r w:rsidRPr="00EB4CC8">
        <w:rPr>
          <w:i/>
        </w:rPr>
        <w:t>believe the answer</w:t>
      </w:r>
      <w:r>
        <w:t xml:space="preserve">, the Lord </w:t>
      </w:r>
      <w:r w:rsidRPr="00EB4CC8">
        <w:rPr>
          <w:b/>
          <w:i/>
        </w:rPr>
        <w:t>will show you</w:t>
      </w:r>
      <w:r>
        <w:t>. Ask Him! Then believe!</w:t>
      </w:r>
    </w:p>
    <w:p w:rsidR="00EB4CC8" w:rsidRDefault="00EB4CC8" w:rsidP="00EB4CC8">
      <w:pPr>
        <w:jc w:val="center"/>
      </w:pPr>
    </w:p>
    <w:p w:rsidR="00EB4CC8" w:rsidRDefault="00EB4CC8" w:rsidP="00EB4CC8">
      <w:pPr>
        <w:jc w:val="center"/>
      </w:pPr>
      <w:r>
        <w:t>“Whoso d _ _ _ _ _ _ _ _ t _ _ w _ _ _ shall be d _ _ _ _ _ _ _ _: but he that f _ _ _ _ _ _</w:t>
      </w:r>
    </w:p>
    <w:p w:rsidR="00EB4CC8" w:rsidRDefault="00137258" w:rsidP="00EB4CC8">
      <w:pPr>
        <w:jc w:val="center"/>
        <w:rPr>
          <w:b/>
          <w:i/>
        </w:rPr>
      </w:pPr>
      <w:r>
        <w:rPr>
          <w:noProof/>
        </w:rPr>
        <w:drawing>
          <wp:anchor distT="0" distB="0" distL="114300" distR="114300" simplePos="0" relativeHeight="251664384" behindDoc="1" locked="0" layoutInCell="1" allowOverlap="1">
            <wp:simplePos x="0" y="0"/>
            <wp:positionH relativeFrom="column">
              <wp:posOffset>-136525</wp:posOffset>
            </wp:positionH>
            <wp:positionV relativeFrom="paragraph">
              <wp:posOffset>34925</wp:posOffset>
            </wp:positionV>
            <wp:extent cx="718820" cy="499745"/>
            <wp:effectExtent l="1905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8820" cy="499745"/>
                    </a:xfrm>
                    <a:prstGeom prst="rect">
                      <a:avLst/>
                    </a:prstGeom>
                  </pic:spPr>
                </pic:pic>
              </a:graphicData>
            </a:graphic>
          </wp:anchor>
        </w:drawing>
      </w:r>
      <w:r w:rsidR="00EB4CC8">
        <w:t>t _ _ c _ _ _ _ _ _ _ _ _ _ shall be r</w:t>
      </w:r>
      <w:r w:rsidR="00B60CFF">
        <w:t xml:space="preserve"> _ _ _ _ _ _ _</w:t>
      </w:r>
      <w:r w:rsidR="00EB4CC8">
        <w:t xml:space="preserve">.” </w:t>
      </w:r>
      <w:r w:rsidR="00EB4CC8" w:rsidRPr="00EB4CC8">
        <w:rPr>
          <w:b/>
          <w:i/>
        </w:rPr>
        <w:t>Proverbs 13:13</w:t>
      </w:r>
    </w:p>
    <w:p w:rsidR="00D821E9" w:rsidRDefault="00D821E9" w:rsidP="00EB4CC8">
      <w:pPr>
        <w:jc w:val="center"/>
        <w:rPr>
          <w:b/>
          <w:i/>
        </w:rPr>
      </w:pPr>
    </w:p>
    <w:p w:rsidR="00D821E9" w:rsidRDefault="009768D3" w:rsidP="00D821E9">
      <w:pPr>
        <w:jc w:val="center"/>
        <w:rPr>
          <w:sz w:val="48"/>
          <w:szCs w:val="48"/>
        </w:rPr>
      </w:pPr>
      <w:r w:rsidRPr="009768D3">
        <w:rPr>
          <w:noProof/>
        </w:rPr>
        <w:pict>
          <v:line id="Straight Connector 4" o:spid="_x0000_s1027" style="position:absolute;left:0;text-align:left;z-index:251662336;visibility:visible" from="55pt,26.6pt" to="48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" strokecolor="black [3200]" strokeweight=".5pt">
            <v:stroke joinstyle="miter"/>
          </v:line>
        </w:pict>
      </w:r>
      <w:r w:rsidRPr="009768D3">
        <w:rPr>
          <w:b/>
          <w:i/>
          <w:noProof/>
        </w:rPr>
        <w:pict>
          <v:line id="Straight Connector 3" o:spid="_x0000_s1028" style="position:absolute;left:0;text-align:left;z-index:251661312;visibility:visible" from="55pt,2.9pt" to="4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" strokecolor="black [3213]" strokeweight=".5pt">
            <v:stroke joinstyle="miter"/>
          </v:line>
        </w:pict>
      </w:r>
      <w:r w:rsidR="00D821E9" w:rsidRPr="00D821E9">
        <w:rPr>
          <w:sz w:val="48"/>
          <w:szCs w:val="48"/>
        </w:rPr>
        <w:t>Supposed Contradictions</w:t>
      </w:r>
    </w:p>
    <w:p w:rsidR="00D821E9" w:rsidRPr="00D821E9" w:rsidRDefault="00D821E9" w:rsidP="00D821E9">
      <w:pPr>
        <w:jc w:val="center"/>
      </w:pPr>
    </w:p>
    <w:p w:rsidR="00137258" w:rsidRDefault="00B60CFF" w:rsidP="00B60CFF">
      <w:r>
        <w:t xml:space="preserve">From here on in this study we will briefly look at what some of the </w:t>
      </w:r>
      <w:r w:rsidRPr="00B60CFF">
        <w:rPr>
          <w:i/>
        </w:rPr>
        <w:t>supposed contradictions</w:t>
      </w:r>
      <w:r>
        <w:t xml:space="preserve"> are in which the Lord was to have made.</w:t>
      </w:r>
      <w:r w:rsidR="00286FB6">
        <w:t xml:space="preserve"> In </w:t>
      </w:r>
      <w:r w:rsidR="009B2B40">
        <w:t xml:space="preserve">the Christian schools (Colleges-about </w:t>
      </w:r>
      <w:r w:rsidR="002A704D">
        <w:t>F</w:t>
      </w:r>
      <w:r w:rsidR="009B2B40">
        <w:t xml:space="preserve">ifty-four or so) they are teaching their students what they consider to be errors in the </w:t>
      </w:r>
      <w:r w:rsidR="009B2B40" w:rsidRPr="009B2B40">
        <w:rPr>
          <w:i/>
        </w:rPr>
        <w:t>Authorized text</w:t>
      </w:r>
      <w:r w:rsidR="009B2B40">
        <w:rPr>
          <w:i/>
        </w:rPr>
        <w:t xml:space="preserve">. </w:t>
      </w:r>
      <w:r w:rsidR="009B2B40">
        <w:t xml:space="preserve">This is in order to shake the </w:t>
      </w:r>
      <w:r w:rsidR="002A704D">
        <w:t>student’s</w:t>
      </w:r>
      <w:r w:rsidR="009B2B40">
        <w:t xml:space="preserve"> faith in the English </w:t>
      </w:r>
      <w:r w:rsidR="00C47118">
        <w:t>text,</w:t>
      </w:r>
      <w:r w:rsidR="009B2B40">
        <w:t xml:space="preserve"> so the student will look to them as the </w:t>
      </w:r>
      <w:r w:rsidR="009B2B40" w:rsidRPr="00FA34CE">
        <w:rPr>
          <w:i/>
        </w:rPr>
        <w:t>authority</w:t>
      </w:r>
      <w:r w:rsidR="009B2B40">
        <w:t xml:space="preserve"> because they know “the Hebrew and Greek.”</w:t>
      </w:r>
      <w:r w:rsidR="00E21059">
        <w:t xml:space="preserve"> </w:t>
      </w:r>
    </w:p>
    <w:p w:rsidR="00384709" w:rsidRPr="0053650D" w:rsidRDefault="00E21059" w:rsidP="00B60CFF">
      <w:r>
        <w:lastRenderedPageBreak/>
        <w:t>Changes have been made in the so-called new versions between 31,000 to 63</w:t>
      </w:r>
      <w:r w:rsidR="00FA34CE">
        <w:t>,</w:t>
      </w:r>
      <w:r>
        <w:t>000</w:t>
      </w:r>
      <w:r w:rsidR="00EB2260">
        <w:t xml:space="preserve"> times</w:t>
      </w:r>
      <w:r>
        <w:t xml:space="preserve"> depending upon which version you are referring</w:t>
      </w:r>
      <w:r w:rsidR="00EB2260">
        <w:t xml:space="preserve"> to</w:t>
      </w:r>
      <w:r>
        <w:t xml:space="preserve">. All changes are made </w:t>
      </w:r>
      <w:r w:rsidRPr="00E21059">
        <w:rPr>
          <w:i/>
        </w:rPr>
        <w:t>away from</w:t>
      </w:r>
      <w:r>
        <w:t xml:space="preserve"> the 1611KJV te</w:t>
      </w:r>
      <w:r w:rsidR="002A704D">
        <w:t>x</w:t>
      </w:r>
      <w:r>
        <w:t>t.</w:t>
      </w:r>
      <w:r w:rsidR="004F770F">
        <w:t xml:space="preserve"> There are presently about 400 supposed contradictions the Authorized Version is being accused of. </w:t>
      </w:r>
      <w:r w:rsidR="00513208">
        <w:t>C</w:t>
      </w:r>
      <w:r w:rsidR="004F770F">
        <w:t>an you imagine</w:t>
      </w:r>
      <w:r w:rsidR="00513208">
        <w:t>!</w:t>
      </w:r>
      <w:r w:rsidR="002A704D">
        <w:t>?</w:t>
      </w:r>
      <w:r w:rsidR="004F770F">
        <w:t xml:space="preserve"> “</w:t>
      </w:r>
      <w:r w:rsidR="004F770F" w:rsidRPr="00513208">
        <w:rPr>
          <w:i/>
        </w:rPr>
        <w:t>GOD</w:t>
      </w:r>
      <w:r w:rsidR="00513208">
        <w:t xml:space="preserve">” contradicting himself 400 times in His word and it </w:t>
      </w:r>
      <w:r w:rsidR="00FA34CE">
        <w:t>is taking</w:t>
      </w:r>
      <w:r w:rsidR="00513208">
        <w:t xml:space="preserve"> His creation to call Him on</w:t>
      </w:r>
      <w:r w:rsidR="00207955">
        <w:t xml:space="preserve"> </w:t>
      </w:r>
      <w:r w:rsidR="00513208">
        <w:t>them</w:t>
      </w:r>
      <w:r w:rsidR="00FA34CE">
        <w:t xml:space="preserve"> and get it corrected</w:t>
      </w:r>
      <w:r w:rsidR="00513208">
        <w:t xml:space="preserve">. Wow, </w:t>
      </w:r>
      <w:r w:rsidR="0053650D">
        <w:t xml:space="preserve">it’s a </w:t>
      </w:r>
      <w:r w:rsidR="00513208">
        <w:t xml:space="preserve">good thing He made man to pull Him out of His mess, </w:t>
      </w:r>
      <w:r w:rsidR="000E67CD">
        <w:t>huh? Complete</w:t>
      </w:r>
      <w:r w:rsidR="00513208">
        <w:t xml:space="preserve"> Idiocy! You cannot help </w:t>
      </w:r>
      <w:r w:rsidR="00EB2260">
        <w:t>thinking</w:t>
      </w:r>
      <w:r w:rsidR="00513208">
        <w:t xml:space="preserve"> that the Lord is getting a good laugh out of this stupidity before He judges</w:t>
      </w:r>
      <w:r w:rsidR="00AA30DB">
        <w:t xml:space="preserve"> </w:t>
      </w:r>
      <w:r w:rsidR="000E67CD">
        <w:t>it.</w:t>
      </w:r>
      <w:r w:rsidR="000E67CD" w:rsidRPr="00EB2260">
        <w:rPr>
          <w:b/>
          <w:i/>
        </w:rPr>
        <w:t xml:space="preserve"> Revelation</w:t>
      </w:r>
      <w:r w:rsidR="00EB2260" w:rsidRPr="00EB2260">
        <w:rPr>
          <w:b/>
          <w:i/>
        </w:rPr>
        <w:t xml:space="preserve"> 22:18,</w:t>
      </w:r>
      <w:r w:rsidR="00AA30DB">
        <w:rPr>
          <w:b/>
          <w:i/>
        </w:rPr>
        <w:t xml:space="preserve"> </w:t>
      </w:r>
      <w:r w:rsidR="00EB2260" w:rsidRPr="00EB2260">
        <w:rPr>
          <w:b/>
          <w:i/>
        </w:rPr>
        <w:t>19</w:t>
      </w:r>
      <w:r w:rsidR="0053650D">
        <w:t xml:space="preserve"> How dare a man have the audacity to even allow such a thought to cross His mind, much less actually attempt to correct the Almighty. Fools!</w:t>
      </w:r>
      <w:r w:rsidR="00AA30DB">
        <w:t xml:space="preserve"> And then try to convince others of God’s “mistakes.”</w:t>
      </w:r>
    </w:p>
    <w:p w:rsidR="003318E8" w:rsidRDefault="00AA30DB" w:rsidP="003318E8">
      <w:r>
        <w:rPr>
          <w:noProof/>
        </w:rPr>
        <w:drawing>
          <wp:anchor distT="0" distB="0" distL="114300" distR="114300" simplePos="0" relativeHeight="251665408" behindDoc="1" locked="0" layoutInCell="1" allowOverlap="1">
            <wp:simplePos x="0" y="0"/>
            <wp:positionH relativeFrom="column">
              <wp:posOffset>6341745</wp:posOffset>
            </wp:positionH>
            <wp:positionV relativeFrom="paragraph">
              <wp:posOffset>302895</wp:posOffset>
            </wp:positionV>
            <wp:extent cx="588645" cy="414020"/>
            <wp:effectExtent l="1905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ok 45.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588645" cy="414020"/>
                    </a:xfrm>
                    <a:prstGeom prst="rect">
                      <a:avLst/>
                    </a:prstGeom>
                  </pic:spPr>
                </pic:pic>
              </a:graphicData>
            </a:graphic>
          </wp:anchor>
        </w:drawing>
      </w:r>
      <w:r w:rsidR="00A60D81">
        <w:t xml:space="preserve">The first </w:t>
      </w:r>
      <w:r w:rsidR="00A60D81" w:rsidRPr="00A60D81">
        <w:rPr>
          <w:i/>
        </w:rPr>
        <w:t>so-called contradiction</w:t>
      </w:r>
      <w:r w:rsidR="00A60D81">
        <w:t xml:space="preserve"> usually brought up </w:t>
      </w:r>
      <w:r w:rsidR="00EE1A21">
        <w:t xml:space="preserve">of the supposed 400 </w:t>
      </w:r>
      <w:r w:rsidR="000C5C9F">
        <w:t>is</w:t>
      </w:r>
      <w:r w:rsidR="00A60D81">
        <w:t xml:space="preserve"> the age of Ahaziah</w:t>
      </w:r>
      <w:r w:rsidR="00101A48">
        <w:t xml:space="preserve">, and whether he was </w:t>
      </w:r>
      <w:r w:rsidR="00A60D81">
        <w:t>(twenty-two or forty-two)</w:t>
      </w:r>
      <w:r w:rsidR="00101A48">
        <w:t>.</w:t>
      </w:r>
      <w:r w:rsidR="00EE1A21">
        <w:t xml:space="preserve"> Let’s examine th</w:t>
      </w:r>
      <w:r w:rsidR="00101A48">
        <w:t>is and others</w:t>
      </w:r>
      <w:r w:rsidR="00EE1A21">
        <w:t xml:space="preserve"> briefly.</w:t>
      </w:r>
    </w:p>
    <w:p w:rsidR="00EE1A21" w:rsidRDefault="00EE1A21" w:rsidP="003318E8"/>
    <w:p w:rsidR="00EE1A21" w:rsidRPr="00202C02" w:rsidRDefault="00EE1A21" w:rsidP="00EE1A21">
      <w:pPr>
        <w:pStyle w:val="ListParagraph"/>
        <w:numPr>
          <w:ilvl w:val="0"/>
          <w:numId w:val="1"/>
        </w:numPr>
        <w:rPr>
          <w:b/>
        </w:rPr>
      </w:pPr>
      <w:r w:rsidRPr="00202C02">
        <w:rPr>
          <w:b/>
        </w:rPr>
        <w:t>Ahaziah (</w:t>
      </w:r>
      <w:r w:rsidR="001E7140" w:rsidRPr="00202C02">
        <w:rPr>
          <w:b/>
        </w:rPr>
        <w:t>“</w:t>
      </w:r>
      <w:r w:rsidRPr="00202C02">
        <w:rPr>
          <w:b/>
        </w:rPr>
        <w:t>twenty -two</w:t>
      </w:r>
      <w:r w:rsidR="001E7140" w:rsidRPr="00202C02">
        <w:rPr>
          <w:b/>
        </w:rPr>
        <w:t>”</w:t>
      </w:r>
      <w:r w:rsidRPr="00202C02">
        <w:rPr>
          <w:b/>
        </w:rPr>
        <w:t xml:space="preserve"> or </w:t>
      </w:r>
      <w:r w:rsidR="001E7140" w:rsidRPr="00202C02">
        <w:rPr>
          <w:b/>
        </w:rPr>
        <w:t>“</w:t>
      </w:r>
      <w:r w:rsidRPr="00202C02">
        <w:rPr>
          <w:b/>
        </w:rPr>
        <w:t>forty-two</w:t>
      </w:r>
      <w:r w:rsidR="001E7140" w:rsidRPr="00202C02">
        <w:rPr>
          <w:b/>
        </w:rPr>
        <w:t>”</w:t>
      </w:r>
      <w:r w:rsidRPr="00202C02">
        <w:rPr>
          <w:b/>
        </w:rPr>
        <w:t>)</w:t>
      </w:r>
    </w:p>
    <w:p w:rsidR="00AA30DB" w:rsidRDefault="00AA30DB" w:rsidP="00EE1A21">
      <w:pPr>
        <w:pStyle w:val="ListParagraph"/>
        <w:jc w:val="center"/>
      </w:pPr>
    </w:p>
    <w:p w:rsidR="00EE1A21" w:rsidRDefault="00EE1A21" w:rsidP="00EE1A21">
      <w:pPr>
        <w:pStyle w:val="ListParagraph"/>
        <w:jc w:val="center"/>
      </w:pPr>
      <w:r>
        <w:t>“T _ _ and t</w:t>
      </w:r>
      <w:r w:rsidR="006369C5">
        <w:t xml:space="preserve"> _ _ _ _ _</w:t>
      </w:r>
      <w:r>
        <w:t xml:space="preserve"> y</w:t>
      </w:r>
      <w:r w:rsidR="006369C5">
        <w:t xml:space="preserve"> _ _ _ _</w:t>
      </w:r>
      <w:r>
        <w:t xml:space="preserve"> o</w:t>
      </w:r>
      <w:r w:rsidR="006369C5">
        <w:t xml:space="preserve"> _ _</w:t>
      </w:r>
      <w:r>
        <w:t xml:space="preserve"> w</w:t>
      </w:r>
      <w:r w:rsidR="006369C5">
        <w:t xml:space="preserve"> _ _ </w:t>
      </w:r>
      <w:r>
        <w:t>A</w:t>
      </w:r>
      <w:r w:rsidR="006369C5">
        <w:t xml:space="preserve"> _ _ _ _ _ _</w:t>
      </w:r>
      <w:r>
        <w:t xml:space="preserve"> when he b</w:t>
      </w:r>
      <w:r w:rsidR="006369C5">
        <w:t xml:space="preserve"> _ _ _ _</w:t>
      </w:r>
      <w:r>
        <w:t xml:space="preserve"> t</w:t>
      </w:r>
      <w:r w:rsidR="006369C5">
        <w:t xml:space="preserve"> _</w:t>
      </w:r>
      <w:r>
        <w:t xml:space="preserve"> r</w:t>
      </w:r>
      <w:r w:rsidR="006369C5">
        <w:t xml:space="preserve"> _ _ _ _</w:t>
      </w:r>
      <w:r>
        <w:t>;</w:t>
      </w:r>
    </w:p>
    <w:p w:rsidR="006369C5" w:rsidRDefault="00EE1A21" w:rsidP="00091C43">
      <w:pPr>
        <w:pStyle w:val="ListParagraph"/>
        <w:jc w:val="center"/>
        <w:rPr>
          <w:b/>
          <w:i/>
        </w:rPr>
      </w:pPr>
      <w:r>
        <w:t>and he reigned one year in Jerusalem. And his mother’s name was</w:t>
      </w:r>
      <w:r w:rsidR="00AA30DB">
        <w:t xml:space="preserve"> </w:t>
      </w:r>
      <w:r>
        <w:t xml:space="preserve">Athaliah, the daughter of Omri king of Israel.” </w:t>
      </w:r>
      <w:r w:rsidRPr="00AA30DB">
        <w:rPr>
          <w:b/>
          <w:i/>
        </w:rPr>
        <w:t>2 Kings 8:26</w:t>
      </w:r>
    </w:p>
    <w:p w:rsidR="00091C43" w:rsidRDefault="00091C43" w:rsidP="00091C43">
      <w:pPr>
        <w:pStyle w:val="ListParagraph"/>
        <w:jc w:val="center"/>
      </w:pPr>
    </w:p>
    <w:p w:rsidR="006369C5" w:rsidRDefault="00E000AD" w:rsidP="006369C5">
      <w:pPr>
        <w:pStyle w:val="ListParagraph"/>
        <w:jc w:val="center"/>
      </w:pPr>
      <w:r>
        <w:t>“</w:t>
      </w:r>
      <w:r w:rsidR="006369C5">
        <w:t>F</w:t>
      </w:r>
      <w:r>
        <w:t xml:space="preserve"> _ _ _ _</w:t>
      </w:r>
      <w:r w:rsidR="006369C5">
        <w:t xml:space="preserve"> and t</w:t>
      </w:r>
      <w:r>
        <w:t xml:space="preserve"> _ _</w:t>
      </w:r>
      <w:r w:rsidR="006369C5">
        <w:t xml:space="preserve"> y</w:t>
      </w:r>
      <w:r>
        <w:t xml:space="preserve"> _ _ _ _</w:t>
      </w:r>
      <w:r w:rsidR="006369C5">
        <w:t xml:space="preserve"> o</w:t>
      </w:r>
      <w:r>
        <w:t xml:space="preserve"> _ _</w:t>
      </w:r>
      <w:r w:rsidR="006369C5">
        <w:t xml:space="preserve"> w</w:t>
      </w:r>
      <w:r>
        <w:t xml:space="preserve"> _ _</w:t>
      </w:r>
      <w:r w:rsidR="006369C5">
        <w:t xml:space="preserve"> A</w:t>
      </w:r>
      <w:r>
        <w:t xml:space="preserve"> _ _ _ _ _ _</w:t>
      </w:r>
      <w:r w:rsidR="006369C5">
        <w:t xml:space="preserve"> when he b</w:t>
      </w:r>
      <w:r>
        <w:t xml:space="preserve"> _ _ _ _</w:t>
      </w:r>
      <w:r w:rsidR="006369C5">
        <w:t xml:space="preserve"> t</w:t>
      </w:r>
      <w:r>
        <w:t xml:space="preserve"> _</w:t>
      </w:r>
      <w:r w:rsidR="006369C5">
        <w:t xml:space="preserve"> r</w:t>
      </w:r>
      <w:r>
        <w:t xml:space="preserve"> _ _ _ _</w:t>
      </w:r>
      <w:r w:rsidR="006369C5">
        <w:t>, and</w:t>
      </w:r>
    </w:p>
    <w:p w:rsidR="006369C5" w:rsidRPr="00101A48" w:rsidRDefault="006369C5" w:rsidP="00101A48">
      <w:pPr>
        <w:pStyle w:val="ListParagraph"/>
        <w:jc w:val="center"/>
      </w:pPr>
      <w:r>
        <w:t>he reigned one year in Jerusalem. His mother’s name also was</w:t>
      </w:r>
      <w:r w:rsidR="00091C43">
        <w:t xml:space="preserve"> </w:t>
      </w:r>
      <w:r>
        <w:t>Athaliah the daughter of Omri.</w:t>
      </w:r>
      <w:r w:rsidR="00E000AD">
        <w:t xml:space="preserve">” </w:t>
      </w:r>
      <w:r w:rsidR="00E000AD" w:rsidRPr="00101A48">
        <w:rPr>
          <w:b/>
          <w:i/>
        </w:rPr>
        <w:t>2 Chronicles 22:2</w:t>
      </w:r>
    </w:p>
    <w:p w:rsidR="00091C43" w:rsidRDefault="00091C43" w:rsidP="00577283">
      <w:pPr>
        <w:pStyle w:val="ListParagraph"/>
        <w:rPr>
          <w:b/>
          <w:i/>
        </w:rPr>
      </w:pPr>
    </w:p>
    <w:p w:rsidR="00A366F3" w:rsidRDefault="000E67CD" w:rsidP="00577283">
      <w:pPr>
        <w:pStyle w:val="ListParagraph"/>
      </w:pPr>
      <w:r w:rsidRPr="004808B5">
        <w:rPr>
          <w:b/>
          <w:i/>
        </w:rPr>
        <w:t>Answer?</w:t>
      </w:r>
      <w:r w:rsidRPr="004C6D76">
        <w:rPr>
          <w:i/>
        </w:rPr>
        <w:t xml:space="preserve"> Both</w:t>
      </w:r>
      <w:r w:rsidR="00FB5163" w:rsidRPr="004C6D76">
        <w:rPr>
          <w:i/>
        </w:rPr>
        <w:t xml:space="preserve"> are correct</w:t>
      </w:r>
      <w:r w:rsidR="004C6D76">
        <w:t>!</w:t>
      </w:r>
      <w:r w:rsidR="00091C43">
        <w:t xml:space="preserve"> </w:t>
      </w:r>
      <w:r w:rsidR="00577283">
        <w:t xml:space="preserve">Ahaziah’s mother was </w:t>
      </w:r>
      <w:r w:rsidR="00D15B5E">
        <w:t xml:space="preserve">Athaliah </w:t>
      </w:r>
      <w:r w:rsidR="00577283">
        <w:t xml:space="preserve">Ahab’s sister. </w:t>
      </w:r>
      <w:r w:rsidR="00577283" w:rsidRPr="00D15B5E">
        <w:rPr>
          <w:b/>
          <w:i/>
        </w:rPr>
        <w:t>2 Kings 8:26</w:t>
      </w:r>
      <w:r w:rsidR="00577283">
        <w:t xml:space="preserve"> She was just as wicked as her brother and taught her son to be wicked.</w:t>
      </w:r>
      <w:r w:rsidR="00C36707">
        <w:t xml:space="preserve"> After Ahaziah’s father Jehoram died, he became king of Judah at twenty-two years old and reigned one year.</w:t>
      </w:r>
      <w:r w:rsidR="00FB5163">
        <w:t xml:space="preserve"> There was an interruption of his reign and he did not get it back until forty-two years old. God omitted three kings from the list of Christ’s genealogy following Ahaziah in </w:t>
      </w:r>
      <w:r w:rsidR="00FB5163" w:rsidRPr="00A5400E">
        <w:rPr>
          <w:b/>
          <w:i/>
        </w:rPr>
        <w:t>Matthew 1:8,</w:t>
      </w:r>
      <w:r w:rsidR="00091C43">
        <w:rPr>
          <w:b/>
          <w:i/>
        </w:rPr>
        <w:t xml:space="preserve"> </w:t>
      </w:r>
      <w:r w:rsidR="00FB5163" w:rsidRPr="00A5400E">
        <w:rPr>
          <w:b/>
          <w:i/>
        </w:rPr>
        <w:t>9</w:t>
      </w:r>
      <w:r w:rsidR="003F31EF">
        <w:t xml:space="preserve">; </w:t>
      </w:r>
      <w:r w:rsidR="00A5400E" w:rsidRPr="00A5400E">
        <w:rPr>
          <w:b/>
          <w:i/>
        </w:rPr>
        <w:t>1 Chronicles 3:11,</w:t>
      </w:r>
      <w:r w:rsidR="00091C43">
        <w:rPr>
          <w:b/>
          <w:i/>
        </w:rPr>
        <w:t xml:space="preserve"> </w:t>
      </w:r>
      <w:r w:rsidR="00A5400E" w:rsidRPr="00A5400E">
        <w:rPr>
          <w:b/>
          <w:i/>
        </w:rPr>
        <w:t>12</w:t>
      </w:r>
      <w:r w:rsidR="004C6D76">
        <w:t xml:space="preserve"> </w:t>
      </w:r>
      <w:r w:rsidR="00091C43">
        <w:t xml:space="preserve">They were </w:t>
      </w:r>
      <w:r w:rsidR="004C6D76">
        <w:t>(Ahaziah, Joash, Amaziah)</w:t>
      </w:r>
    </w:p>
    <w:p w:rsidR="00FE39EA" w:rsidRDefault="00FE39EA" w:rsidP="00A366F3"/>
    <w:p w:rsidR="00804783" w:rsidRDefault="00A420D2" w:rsidP="00A366F3">
      <w:r>
        <w:rPr>
          <w:noProof/>
        </w:rPr>
        <w:drawing>
          <wp:anchor distT="0" distB="0" distL="114300" distR="114300" simplePos="0" relativeHeight="251666432" behindDoc="1" locked="0" layoutInCell="1" allowOverlap="1">
            <wp:simplePos x="0" y="0"/>
            <wp:positionH relativeFrom="column">
              <wp:posOffset>6169660</wp:posOffset>
            </wp:positionH>
            <wp:positionV relativeFrom="paragraph">
              <wp:posOffset>1006475</wp:posOffset>
            </wp:positionV>
            <wp:extent cx="554355" cy="41783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ok 49.tif"/>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355" cy="417830"/>
                    </a:xfrm>
                    <a:prstGeom prst="rect">
                      <a:avLst/>
                    </a:prstGeom>
                  </pic:spPr>
                </pic:pic>
              </a:graphicData>
            </a:graphic>
          </wp:anchor>
        </w:drawing>
      </w:r>
      <w:r w:rsidR="009B0A61">
        <w:t xml:space="preserve">You see there </w:t>
      </w:r>
      <w:r w:rsidR="00A366F3">
        <w:t>are</w:t>
      </w:r>
      <w:r w:rsidR="009B0A61">
        <w:t xml:space="preserve"> no contradictions in Gods word. We are instructed to “Search the Scriptures;” </w:t>
      </w:r>
      <w:r w:rsidR="009B0A61" w:rsidRPr="00A366F3">
        <w:rPr>
          <w:b/>
          <w:i/>
        </w:rPr>
        <w:t>John 5:39</w:t>
      </w:r>
      <w:r w:rsidR="009B0A61">
        <w:t xml:space="preserve"> and to “rightly divide” the word of truth. </w:t>
      </w:r>
      <w:r w:rsidR="009B0A61" w:rsidRPr="00A366F3">
        <w:rPr>
          <w:b/>
          <w:i/>
        </w:rPr>
        <w:t>2 Timothy 2:15</w:t>
      </w:r>
      <w:r w:rsidR="00A366F3">
        <w:t xml:space="preserve"> The answers are there for the sincere and honest of heart who honor the Lord and His word. If we have not found the answer yet it is not to be automatically</w:t>
      </w:r>
      <w:r w:rsidR="004C6D76">
        <w:t xml:space="preserve"> assumed</w:t>
      </w:r>
      <w:r w:rsidR="00A366F3">
        <w:t xml:space="preserve"> that the Scriptures contradict themselves but that </w:t>
      </w:r>
      <w:r w:rsidR="00A366F3" w:rsidRPr="001E7140">
        <w:rPr>
          <w:b/>
          <w:i/>
        </w:rPr>
        <w:t>more search</w:t>
      </w:r>
      <w:r w:rsidR="00A366F3">
        <w:t xml:space="preserve"> is required.</w:t>
      </w:r>
    </w:p>
    <w:p w:rsidR="00A420D2" w:rsidRDefault="00A420D2" w:rsidP="00A366F3"/>
    <w:p w:rsidR="00F73D6F" w:rsidRPr="00FE39EA" w:rsidRDefault="00F73D6F" w:rsidP="00FE39EA">
      <w:pPr>
        <w:pStyle w:val="ListParagraph"/>
        <w:numPr>
          <w:ilvl w:val="0"/>
          <w:numId w:val="1"/>
        </w:numPr>
        <w:rPr>
          <w:b/>
        </w:rPr>
      </w:pPr>
      <w:r w:rsidRPr="00FE39EA">
        <w:rPr>
          <w:b/>
        </w:rPr>
        <w:t>“</w:t>
      </w:r>
      <w:r w:rsidR="001E7140" w:rsidRPr="00FE39EA">
        <w:rPr>
          <w:b/>
        </w:rPr>
        <w:t xml:space="preserve">They saw </w:t>
      </w:r>
      <w:r w:rsidR="00A545E2">
        <w:rPr>
          <w:b/>
        </w:rPr>
        <w:t>"</w:t>
      </w:r>
      <w:r w:rsidR="000E67CD" w:rsidRPr="00FE39EA">
        <w:rPr>
          <w:b/>
        </w:rPr>
        <w:t>God” or</w:t>
      </w:r>
      <w:r w:rsidRPr="00FE39EA">
        <w:rPr>
          <w:b/>
        </w:rPr>
        <w:t xml:space="preserve"> “No man hath seen God”</w:t>
      </w:r>
    </w:p>
    <w:p w:rsidR="001E7140" w:rsidRDefault="001E7140" w:rsidP="00F73D6F">
      <w:pPr>
        <w:pStyle w:val="ListParagraph"/>
        <w:jc w:val="center"/>
      </w:pPr>
    </w:p>
    <w:p w:rsidR="00F73D6F" w:rsidRDefault="00202C02" w:rsidP="00202C02">
      <w:pPr>
        <w:pStyle w:val="ListParagraph"/>
        <w:jc w:val="center"/>
        <w:rPr>
          <w:b/>
          <w:i/>
        </w:rPr>
      </w:pPr>
      <w:r>
        <w:t>“</w:t>
      </w:r>
      <w:r w:rsidR="00204635">
        <w:t>And t</w:t>
      </w:r>
      <w:r>
        <w:t xml:space="preserve"> _ _ _</w:t>
      </w:r>
      <w:r w:rsidR="00204635">
        <w:t xml:space="preserve"> s</w:t>
      </w:r>
      <w:r>
        <w:t xml:space="preserve"> _ _</w:t>
      </w:r>
      <w:r w:rsidR="00204635">
        <w:t xml:space="preserve"> t</w:t>
      </w:r>
      <w:r>
        <w:t xml:space="preserve"> _ _</w:t>
      </w:r>
      <w:r w:rsidR="00204635">
        <w:t xml:space="preserve"> G</w:t>
      </w:r>
      <w:r>
        <w:t xml:space="preserve"> _ _</w:t>
      </w:r>
      <w:r w:rsidR="00204635">
        <w:t xml:space="preserve"> o</w:t>
      </w:r>
      <w:r>
        <w:t xml:space="preserve"> _</w:t>
      </w:r>
      <w:r w:rsidR="00204635">
        <w:t xml:space="preserve"> I</w:t>
      </w:r>
      <w:r>
        <w:t xml:space="preserve"> _ _ _ _ _</w:t>
      </w:r>
      <w:r w:rsidR="00204635">
        <w:t xml:space="preserve">: and there was under his feet as </w:t>
      </w:r>
      <w:r w:rsidR="00A545E2">
        <w:t>it were</w:t>
      </w:r>
      <w:r w:rsidR="00204635">
        <w:t xml:space="preserve"> a paved work of a sapphire stone, and as it were the body </w:t>
      </w:r>
      <w:r w:rsidR="00A545E2">
        <w:t>of heaven</w:t>
      </w:r>
      <w:r w:rsidR="00204635">
        <w:t xml:space="preserve"> in his clearness.</w:t>
      </w:r>
      <w:r>
        <w:t xml:space="preserve">” </w:t>
      </w:r>
      <w:r w:rsidRPr="00202C02">
        <w:rPr>
          <w:b/>
          <w:i/>
        </w:rPr>
        <w:t>Exodus 24:10</w:t>
      </w:r>
    </w:p>
    <w:p w:rsidR="00202C02" w:rsidRDefault="00202C02" w:rsidP="00202C02">
      <w:pPr>
        <w:pStyle w:val="ListParagraph"/>
        <w:jc w:val="center"/>
      </w:pPr>
    </w:p>
    <w:p w:rsidR="00202C02" w:rsidRDefault="00202C02" w:rsidP="00202C02">
      <w:pPr>
        <w:pStyle w:val="ListParagraph"/>
        <w:jc w:val="center"/>
      </w:pPr>
      <w:r>
        <w:lastRenderedPageBreak/>
        <w:t xml:space="preserve">“N _ m _ _ h _ _ _ s _ _ _ G _ _ a _ a _ _ t _ _ _, the only begotten Son, which is in the bosom of the Father, he hath declared him.” </w:t>
      </w:r>
      <w:r w:rsidRPr="00202C02">
        <w:rPr>
          <w:b/>
          <w:i/>
        </w:rPr>
        <w:t>John 1:18</w:t>
      </w:r>
    </w:p>
    <w:p w:rsidR="00A420D2" w:rsidRDefault="00A420D2" w:rsidP="00F8777B">
      <w:pPr>
        <w:pStyle w:val="ListParagraph"/>
        <w:rPr>
          <w:b/>
          <w:i/>
        </w:rPr>
      </w:pPr>
    </w:p>
    <w:p w:rsidR="00F8777B" w:rsidRDefault="000E67CD" w:rsidP="00F8777B">
      <w:pPr>
        <w:pStyle w:val="ListParagraph"/>
      </w:pPr>
      <w:r w:rsidRPr="004808B5">
        <w:rPr>
          <w:b/>
          <w:i/>
        </w:rPr>
        <w:t>Answer?</w:t>
      </w:r>
      <w:r w:rsidRPr="00F8777B">
        <w:rPr>
          <w:i/>
        </w:rPr>
        <w:t xml:space="preserve"> Both</w:t>
      </w:r>
      <w:r w:rsidR="00F8777B" w:rsidRPr="00F8777B">
        <w:rPr>
          <w:i/>
        </w:rPr>
        <w:t xml:space="preserve"> statements are correct</w:t>
      </w:r>
      <w:r w:rsidR="00F8777B">
        <w:t xml:space="preserve">! They didn’t see the </w:t>
      </w:r>
      <w:r w:rsidR="00F8777B" w:rsidRPr="00F8777B">
        <w:rPr>
          <w:i/>
        </w:rPr>
        <w:t xml:space="preserve">soul </w:t>
      </w:r>
      <w:r w:rsidR="00F8777B">
        <w:t>of God, for the soul of God is invisible; but they saw a physical reflection of God like you see in a mirror. What they saw was the angel of the Lord who was seen by Monoah and his wife and was seen by Abraham, Isaac, and Jacob. Jacob even wrestled with Him.</w:t>
      </w:r>
    </w:p>
    <w:p w:rsidR="00FE39EA" w:rsidRDefault="00FE39EA" w:rsidP="00FE39EA">
      <w:pPr>
        <w:jc w:val="center"/>
      </w:pPr>
    </w:p>
    <w:p w:rsidR="00FE39EA" w:rsidRPr="00FE39EA" w:rsidRDefault="00FE39EA" w:rsidP="00FE39EA">
      <w:pPr>
        <w:pStyle w:val="ListParagraph"/>
        <w:numPr>
          <w:ilvl w:val="0"/>
          <w:numId w:val="1"/>
        </w:numPr>
        <w:rPr>
          <w:b/>
        </w:rPr>
      </w:pPr>
      <w:r w:rsidRPr="00FE39EA">
        <w:rPr>
          <w:b/>
        </w:rPr>
        <w:t>“24,000 died in the plague” or “23,000 fell”</w:t>
      </w:r>
    </w:p>
    <w:p w:rsidR="00FE39EA" w:rsidRDefault="00FE39EA" w:rsidP="00FE39EA">
      <w:pPr>
        <w:jc w:val="center"/>
        <w:rPr>
          <w:b/>
        </w:rPr>
      </w:pPr>
    </w:p>
    <w:p w:rsidR="00006C59" w:rsidRDefault="00006C59" w:rsidP="00006C59">
      <w:pPr>
        <w:pStyle w:val="ListParagraph"/>
        <w:jc w:val="center"/>
      </w:pPr>
      <w:r>
        <w:t>“</w:t>
      </w:r>
      <w:r w:rsidR="00FE39EA" w:rsidRPr="00FE39EA">
        <w:t>And those that died in the plague were t</w:t>
      </w:r>
      <w:r>
        <w:t xml:space="preserve"> _ _ _ _ _</w:t>
      </w:r>
      <w:r w:rsidR="00FE39EA" w:rsidRPr="00FE39EA">
        <w:t xml:space="preserve"> and f</w:t>
      </w:r>
      <w:r>
        <w:t xml:space="preserve"> _ _ _</w:t>
      </w:r>
      <w:r w:rsidR="00FE39EA" w:rsidRPr="00FE39EA">
        <w:t xml:space="preserve"> t</w:t>
      </w:r>
      <w:r>
        <w:t xml:space="preserve"> _ _ _ _ _ _ _</w:t>
      </w:r>
      <w:r w:rsidR="00FE39EA" w:rsidRPr="00FE39EA">
        <w:t>.</w:t>
      </w:r>
      <w:r>
        <w:t xml:space="preserve">” </w:t>
      </w:r>
    </w:p>
    <w:p w:rsidR="00FE39EA" w:rsidRDefault="00006C59" w:rsidP="00006C59">
      <w:pPr>
        <w:pStyle w:val="ListParagraph"/>
        <w:jc w:val="center"/>
      </w:pPr>
      <w:r w:rsidRPr="00006C59">
        <w:rPr>
          <w:b/>
          <w:i/>
        </w:rPr>
        <w:t>Numbers 25:9</w:t>
      </w:r>
    </w:p>
    <w:p w:rsidR="00006C59" w:rsidRDefault="00006C59" w:rsidP="00006C59">
      <w:pPr>
        <w:pStyle w:val="ListParagraph"/>
        <w:jc w:val="center"/>
      </w:pPr>
    </w:p>
    <w:p w:rsidR="00006C59" w:rsidRDefault="00006C59" w:rsidP="00006C59">
      <w:pPr>
        <w:pStyle w:val="ListParagraph"/>
        <w:jc w:val="center"/>
      </w:pPr>
      <w:r>
        <w:t xml:space="preserve">“Neither let us commit fornication, as some of them committed, and f _ _ _ i _ o _ _ d _ _ t _ _ _ _ and t _ _ _ _ _ t _ _ _ _ _ _ _.” </w:t>
      </w:r>
      <w:r w:rsidRPr="00006C59">
        <w:rPr>
          <w:b/>
          <w:i/>
        </w:rPr>
        <w:t>1 Corinthians 10:8</w:t>
      </w:r>
    </w:p>
    <w:p w:rsidR="00A420D2" w:rsidRDefault="00A420D2" w:rsidP="00006C59">
      <w:pPr>
        <w:pStyle w:val="ListParagraph"/>
        <w:rPr>
          <w:b/>
          <w:i/>
        </w:rPr>
      </w:pPr>
    </w:p>
    <w:p w:rsidR="00006C59" w:rsidRPr="00006C59" w:rsidRDefault="00006C59" w:rsidP="00006C59">
      <w:pPr>
        <w:pStyle w:val="ListParagraph"/>
      </w:pPr>
      <w:r w:rsidRPr="004808B5">
        <w:rPr>
          <w:b/>
          <w:i/>
        </w:rPr>
        <w:t>Answer?</w:t>
      </w:r>
      <w:r>
        <w:t xml:space="preserve"> Easy! </w:t>
      </w:r>
      <w:r w:rsidR="00A420D2">
        <w:t>Twenty</w:t>
      </w:r>
      <w:r w:rsidR="00E14074">
        <w:t xml:space="preserve">-three thousand fell </w:t>
      </w:r>
      <w:r w:rsidR="00E14074" w:rsidRPr="00E14074">
        <w:rPr>
          <w:i/>
        </w:rPr>
        <w:t>in one day</w:t>
      </w:r>
      <w:r w:rsidR="00E14074">
        <w:t xml:space="preserve">, and twenty-four thousand was the </w:t>
      </w:r>
      <w:r w:rsidR="00E14074" w:rsidRPr="00E14074">
        <w:rPr>
          <w:i/>
        </w:rPr>
        <w:t>total number</w:t>
      </w:r>
      <w:r w:rsidR="00E14074">
        <w:t xml:space="preserve"> that died </w:t>
      </w:r>
      <w:r w:rsidR="00E14074" w:rsidRPr="00E14074">
        <w:rPr>
          <w:i/>
        </w:rPr>
        <w:t>during the entire plague</w:t>
      </w:r>
      <w:r w:rsidR="00E14074">
        <w:t>.</w:t>
      </w:r>
    </w:p>
    <w:p w:rsidR="002A3818" w:rsidRDefault="002A3818" w:rsidP="00E14074"/>
    <w:p w:rsidR="00E14074" w:rsidRDefault="00E14074" w:rsidP="00E14074">
      <w:r>
        <w:t xml:space="preserve">What is so hard about that? It is exactly what the Bible </w:t>
      </w:r>
      <w:r w:rsidRPr="00E14074">
        <w:rPr>
          <w:b/>
          <w:i/>
        </w:rPr>
        <w:t>say’s</w:t>
      </w:r>
      <w:r>
        <w:t>! W</w:t>
      </w:r>
      <w:r w:rsidR="00EB4616">
        <w:t xml:space="preserve">hy not presume and assume that the Bible is correct </w:t>
      </w:r>
      <w:r w:rsidR="002A3818" w:rsidRPr="00EB4616">
        <w:rPr>
          <w:i/>
        </w:rPr>
        <w:t>all</w:t>
      </w:r>
      <w:r w:rsidR="00EB4616" w:rsidRPr="00EB4616">
        <w:rPr>
          <w:i/>
        </w:rPr>
        <w:t xml:space="preserve"> the time</w:t>
      </w:r>
      <w:r w:rsidR="00EB4616">
        <w:t xml:space="preserve"> as it says it is</w:t>
      </w:r>
      <w:r w:rsidR="002A3818">
        <w:t>,</w:t>
      </w:r>
      <w:r w:rsidR="00EB4616">
        <w:t xml:space="preserve"> and that there are not mistakes or errors in it because </w:t>
      </w:r>
      <w:r w:rsidR="00EB4616" w:rsidRPr="002A3818">
        <w:rPr>
          <w:b/>
          <w:i/>
        </w:rPr>
        <w:t>God wrote it</w:t>
      </w:r>
      <w:r w:rsidR="00EB4616">
        <w:t xml:space="preserve">? Why not assume that if something is not quite understood yet in the Bible that it is not God’s </w:t>
      </w:r>
      <w:r w:rsidR="002A3818">
        <w:t>fault,</w:t>
      </w:r>
      <w:r w:rsidR="00EB4616">
        <w:t xml:space="preserve"> or the Bibles and more study needs to be applied, or maybe God does not want you to have the answer but to believe what He has said to be truth anyway whether you understand it or </w:t>
      </w:r>
      <w:r w:rsidR="000E67CD">
        <w:t>not. Even</w:t>
      </w:r>
      <w:r w:rsidR="002A3818">
        <w:t xml:space="preserve"> though He sometimes does, God does not have to give anybody proof to be</w:t>
      </w:r>
      <w:r w:rsidR="002A3818" w:rsidRPr="002A3818">
        <w:rPr>
          <w:b/>
        </w:rPr>
        <w:t xml:space="preserve"> right</w:t>
      </w:r>
      <w:r w:rsidR="002A3818">
        <w:t>!</w:t>
      </w:r>
    </w:p>
    <w:p w:rsidR="00A420D2" w:rsidRDefault="00A420D2" w:rsidP="00E14074"/>
    <w:p w:rsidR="008C1D34" w:rsidRPr="002E256B" w:rsidRDefault="008C1D34" w:rsidP="002E256B">
      <w:pPr>
        <w:pStyle w:val="ListParagraph"/>
        <w:numPr>
          <w:ilvl w:val="0"/>
          <w:numId w:val="1"/>
        </w:numPr>
        <w:rPr>
          <w:b/>
        </w:rPr>
      </w:pPr>
      <w:r w:rsidRPr="002E256B">
        <w:rPr>
          <w:b/>
        </w:rPr>
        <w:t xml:space="preserve">King David paid </w:t>
      </w:r>
      <w:r w:rsidR="005A45BC" w:rsidRPr="002E256B">
        <w:rPr>
          <w:b/>
        </w:rPr>
        <w:t>“</w:t>
      </w:r>
      <w:r w:rsidRPr="002E256B">
        <w:rPr>
          <w:b/>
        </w:rPr>
        <w:t xml:space="preserve">50 shekels of </w:t>
      </w:r>
      <w:r w:rsidR="000E67CD" w:rsidRPr="002E256B">
        <w:rPr>
          <w:b/>
        </w:rPr>
        <w:t>silver” or</w:t>
      </w:r>
      <w:r w:rsidR="00A420D2">
        <w:rPr>
          <w:b/>
        </w:rPr>
        <w:t xml:space="preserve"> </w:t>
      </w:r>
      <w:r w:rsidR="005A45BC" w:rsidRPr="002E256B">
        <w:rPr>
          <w:b/>
        </w:rPr>
        <w:t>“</w:t>
      </w:r>
      <w:r w:rsidR="00347AA1" w:rsidRPr="002E256B">
        <w:rPr>
          <w:b/>
        </w:rPr>
        <w:t>600 shekels of gold”</w:t>
      </w:r>
    </w:p>
    <w:p w:rsidR="00347AA1" w:rsidRDefault="00347AA1" w:rsidP="00347AA1">
      <w:pPr>
        <w:pStyle w:val="ListParagraph"/>
        <w:jc w:val="center"/>
        <w:rPr>
          <w:b/>
        </w:rPr>
      </w:pPr>
    </w:p>
    <w:p w:rsidR="00347AA1" w:rsidRDefault="00347AA1" w:rsidP="00347AA1">
      <w:pPr>
        <w:pStyle w:val="ListParagraph"/>
        <w:jc w:val="center"/>
      </w:pPr>
      <w:r>
        <w:t>“</w:t>
      </w:r>
      <w:r w:rsidRPr="00347AA1">
        <w:t xml:space="preserve">And the king said unto Araunah, Nay; but I will surely buy it </w:t>
      </w:r>
      <w:r w:rsidR="00A545E2" w:rsidRPr="00347AA1">
        <w:t>of thee</w:t>
      </w:r>
      <w:r w:rsidRPr="00347AA1">
        <w:t xml:space="preserve"> at a price: neither will I offer burnt offerings unto the </w:t>
      </w:r>
      <w:r w:rsidR="00A545E2" w:rsidRPr="00347AA1">
        <w:t>LORD my</w:t>
      </w:r>
      <w:r w:rsidRPr="00347AA1">
        <w:t xml:space="preserve"> God of that which doth cost me nothing. So D</w:t>
      </w:r>
      <w:r>
        <w:t xml:space="preserve"> _ _ _ _</w:t>
      </w:r>
      <w:r w:rsidRPr="00347AA1">
        <w:t xml:space="preserve"> b</w:t>
      </w:r>
      <w:r>
        <w:t xml:space="preserve"> _ _ _ _ _</w:t>
      </w:r>
      <w:r w:rsidRPr="00347AA1">
        <w:t xml:space="preserve"> t</w:t>
      </w:r>
      <w:r>
        <w:t xml:space="preserve"> _ _ </w:t>
      </w:r>
      <w:r w:rsidRPr="00347AA1">
        <w:t>t</w:t>
      </w:r>
      <w:r>
        <w:t xml:space="preserve"> _ _ _ _ _ _ _ _ _ _ _ _ _</w:t>
      </w:r>
      <w:r w:rsidRPr="00347AA1">
        <w:t xml:space="preserve"> and t</w:t>
      </w:r>
      <w:r>
        <w:t xml:space="preserve"> _ _</w:t>
      </w:r>
      <w:r w:rsidRPr="00347AA1">
        <w:t xml:space="preserve"> o</w:t>
      </w:r>
      <w:r>
        <w:t xml:space="preserve"> _ _ _</w:t>
      </w:r>
      <w:r w:rsidRPr="00347AA1">
        <w:t xml:space="preserve"> for f</w:t>
      </w:r>
      <w:r>
        <w:t xml:space="preserve"> _ _ _ _</w:t>
      </w:r>
    </w:p>
    <w:p w:rsidR="00347AA1" w:rsidRDefault="00347AA1" w:rsidP="00347AA1">
      <w:pPr>
        <w:pStyle w:val="ListParagraph"/>
        <w:jc w:val="center"/>
        <w:rPr>
          <w:b/>
          <w:i/>
        </w:rPr>
      </w:pPr>
      <w:r w:rsidRPr="00347AA1">
        <w:t>s</w:t>
      </w:r>
      <w:r>
        <w:t xml:space="preserve"> _ _ _ _ _ _</w:t>
      </w:r>
      <w:r w:rsidRPr="00347AA1">
        <w:t xml:space="preserve"> of s</w:t>
      </w:r>
      <w:r>
        <w:t xml:space="preserve"> _ _ _ _ _</w:t>
      </w:r>
      <w:r w:rsidRPr="00347AA1">
        <w:t>.</w:t>
      </w:r>
      <w:r>
        <w:t xml:space="preserve">” </w:t>
      </w:r>
      <w:r w:rsidRPr="00347AA1">
        <w:rPr>
          <w:b/>
          <w:i/>
        </w:rPr>
        <w:t>2 Samuel 24:24</w:t>
      </w:r>
    </w:p>
    <w:p w:rsidR="00347AA1" w:rsidRDefault="00347AA1" w:rsidP="00347AA1">
      <w:pPr>
        <w:pStyle w:val="ListParagraph"/>
        <w:jc w:val="center"/>
      </w:pPr>
    </w:p>
    <w:p w:rsidR="00214293" w:rsidRDefault="00214293" w:rsidP="00214293">
      <w:pPr>
        <w:pStyle w:val="ListParagraph"/>
        <w:jc w:val="center"/>
      </w:pPr>
      <w:r>
        <w:t>“</w:t>
      </w:r>
      <w:r w:rsidR="00347AA1">
        <w:t>So D</w:t>
      </w:r>
      <w:r>
        <w:t xml:space="preserve"> _ _ _ _</w:t>
      </w:r>
      <w:r w:rsidR="00347AA1">
        <w:t xml:space="preserve"> g</w:t>
      </w:r>
      <w:r>
        <w:t xml:space="preserve"> _ _ _</w:t>
      </w:r>
      <w:r w:rsidR="00347AA1">
        <w:t xml:space="preserve"> to Ornan f</w:t>
      </w:r>
      <w:r>
        <w:t xml:space="preserve"> _ _</w:t>
      </w:r>
      <w:r w:rsidR="00347AA1">
        <w:t xml:space="preserve"> t</w:t>
      </w:r>
      <w:r>
        <w:t xml:space="preserve"> _ _</w:t>
      </w:r>
      <w:r w:rsidR="00347AA1">
        <w:t xml:space="preserve"> p</w:t>
      </w:r>
      <w:r>
        <w:t xml:space="preserve"> _ _ _ _</w:t>
      </w:r>
      <w:r w:rsidR="00347AA1">
        <w:t xml:space="preserve"> s</w:t>
      </w:r>
      <w:r>
        <w:t xml:space="preserve"> _ _</w:t>
      </w:r>
      <w:r w:rsidR="00347AA1">
        <w:t xml:space="preserve"> h</w:t>
      </w:r>
      <w:r>
        <w:t xml:space="preserve"> _ _ _ _ _ _</w:t>
      </w:r>
      <w:r w:rsidR="00347AA1">
        <w:t xml:space="preserve"> s</w:t>
      </w:r>
      <w:r>
        <w:t xml:space="preserve"> _ _ _ _ _ _</w:t>
      </w:r>
      <w:r w:rsidR="00347AA1">
        <w:t xml:space="preserve"> of </w:t>
      </w:r>
    </w:p>
    <w:p w:rsidR="00347AA1" w:rsidRDefault="00347AA1" w:rsidP="00214293">
      <w:pPr>
        <w:pStyle w:val="ListParagraph"/>
        <w:jc w:val="center"/>
        <w:rPr>
          <w:b/>
          <w:i/>
        </w:rPr>
      </w:pPr>
      <w:r>
        <w:t>g</w:t>
      </w:r>
      <w:r w:rsidR="00214293">
        <w:t xml:space="preserve"> _ _ _ </w:t>
      </w:r>
      <w:r>
        <w:t>by weight.</w:t>
      </w:r>
      <w:r w:rsidR="00214293">
        <w:t xml:space="preserve">” </w:t>
      </w:r>
      <w:r w:rsidR="00214293" w:rsidRPr="00214293">
        <w:rPr>
          <w:b/>
          <w:i/>
        </w:rPr>
        <w:t>1 Chronicles 21:25</w:t>
      </w:r>
    </w:p>
    <w:p w:rsidR="00083C86" w:rsidRDefault="00083C86" w:rsidP="00214293">
      <w:pPr>
        <w:pStyle w:val="ListParagraph"/>
        <w:rPr>
          <w:b/>
          <w:i/>
        </w:rPr>
      </w:pPr>
    </w:p>
    <w:p w:rsidR="00214293" w:rsidRDefault="00214293" w:rsidP="00214293">
      <w:pPr>
        <w:pStyle w:val="ListParagraph"/>
      </w:pPr>
      <w:r w:rsidRPr="004808B5">
        <w:rPr>
          <w:b/>
          <w:i/>
        </w:rPr>
        <w:t>Answer?</w:t>
      </w:r>
      <w:r>
        <w:t xml:space="preserve"> Again, easy! King David </w:t>
      </w:r>
      <w:r w:rsidRPr="00214293">
        <w:rPr>
          <w:i/>
        </w:rPr>
        <w:t>first</w:t>
      </w:r>
      <w:r>
        <w:t xml:space="preserve"> bought the</w:t>
      </w:r>
      <w:r w:rsidRPr="00214293">
        <w:rPr>
          <w:i/>
        </w:rPr>
        <w:t xml:space="preserve"> threshingfloor</w:t>
      </w:r>
      <w:r>
        <w:t xml:space="preserve">, </w:t>
      </w:r>
      <w:r w:rsidRPr="00214293">
        <w:rPr>
          <w:i/>
        </w:rPr>
        <w:t>and the</w:t>
      </w:r>
      <w:r>
        <w:rPr>
          <w:i/>
        </w:rPr>
        <w:t>n</w:t>
      </w:r>
      <w:r>
        <w:t xml:space="preserve"> he bought the </w:t>
      </w:r>
      <w:r w:rsidRPr="00214293">
        <w:rPr>
          <w:i/>
        </w:rPr>
        <w:t>whole place</w:t>
      </w:r>
      <w:r>
        <w:t xml:space="preserve">. Contradiction, what contradiction? It’s what </w:t>
      </w:r>
      <w:r w:rsidRPr="00214293">
        <w:rPr>
          <w:b/>
          <w:i/>
        </w:rPr>
        <w:t>the Bible say’s</w:t>
      </w:r>
      <w:r>
        <w:t>!</w:t>
      </w:r>
    </w:p>
    <w:p w:rsidR="005A45BC" w:rsidRDefault="005A45BC" w:rsidP="005A45BC"/>
    <w:p w:rsidR="00083C86" w:rsidRDefault="00083C86" w:rsidP="005A45BC"/>
    <w:p w:rsidR="00083C86" w:rsidRDefault="00083C86" w:rsidP="005A45BC"/>
    <w:p w:rsidR="005A45BC" w:rsidRDefault="005A45BC" w:rsidP="005A45BC">
      <w:pPr>
        <w:pStyle w:val="ListParagraph"/>
        <w:numPr>
          <w:ilvl w:val="0"/>
          <w:numId w:val="1"/>
        </w:numPr>
        <w:rPr>
          <w:b/>
        </w:rPr>
      </w:pPr>
      <w:r w:rsidRPr="005A45BC">
        <w:rPr>
          <w:b/>
        </w:rPr>
        <w:lastRenderedPageBreak/>
        <w:t xml:space="preserve">“God dwells in light” or </w:t>
      </w:r>
      <w:r>
        <w:rPr>
          <w:b/>
        </w:rPr>
        <w:t>“</w:t>
      </w:r>
      <w:r w:rsidRPr="005A45BC">
        <w:rPr>
          <w:b/>
        </w:rPr>
        <w:t>God dwells in thick darkness”</w:t>
      </w:r>
    </w:p>
    <w:p w:rsidR="005A45BC" w:rsidRDefault="005A45BC" w:rsidP="005A45BC">
      <w:pPr>
        <w:jc w:val="center"/>
        <w:rPr>
          <w:b/>
        </w:rPr>
      </w:pPr>
    </w:p>
    <w:p w:rsidR="005A45BC" w:rsidRDefault="005A45BC" w:rsidP="005A45BC">
      <w:pPr>
        <w:pStyle w:val="ListParagraph"/>
        <w:jc w:val="center"/>
        <w:rPr>
          <w:b/>
          <w:i/>
        </w:rPr>
      </w:pPr>
      <w:r>
        <w:t>“</w:t>
      </w:r>
      <w:r w:rsidRPr="005A45BC">
        <w:t>Who only hath immortality, d</w:t>
      </w:r>
      <w:r>
        <w:t xml:space="preserve"> _ _ _ _ _ _ _</w:t>
      </w:r>
      <w:r w:rsidRPr="005A45BC">
        <w:t xml:space="preserve"> i</w:t>
      </w:r>
      <w:r>
        <w:t xml:space="preserve"> _</w:t>
      </w:r>
      <w:r w:rsidRPr="005A45BC">
        <w:t xml:space="preserve"> t</w:t>
      </w:r>
      <w:r>
        <w:t xml:space="preserve"> _ _</w:t>
      </w:r>
      <w:r w:rsidRPr="005A45BC">
        <w:t xml:space="preserve"> l</w:t>
      </w:r>
      <w:r>
        <w:t xml:space="preserve"> _ _ _ _</w:t>
      </w:r>
      <w:r w:rsidRPr="005A45BC">
        <w:t xml:space="preserve"> which no man </w:t>
      </w:r>
      <w:r w:rsidR="00A545E2" w:rsidRPr="005A45BC">
        <w:t>can approach</w:t>
      </w:r>
      <w:r w:rsidRPr="005A45BC">
        <w:t xml:space="preserve"> unto; whom no man hath seen, nor can see: to whom </w:t>
      </w:r>
      <w:r w:rsidR="00A545E2" w:rsidRPr="005A45BC">
        <w:t>be honor</w:t>
      </w:r>
      <w:r w:rsidRPr="005A45BC">
        <w:t xml:space="preserve"> and power everlasting. Amen.</w:t>
      </w:r>
      <w:r>
        <w:t xml:space="preserve">” </w:t>
      </w:r>
      <w:r w:rsidRPr="005A45BC">
        <w:rPr>
          <w:b/>
          <w:i/>
        </w:rPr>
        <w:t>1 Timothy 6:16</w:t>
      </w:r>
    </w:p>
    <w:p w:rsidR="00DF5448" w:rsidRDefault="00DF5448" w:rsidP="005A45BC">
      <w:pPr>
        <w:pStyle w:val="ListParagraph"/>
        <w:jc w:val="center"/>
      </w:pPr>
    </w:p>
    <w:p w:rsidR="00DF5448" w:rsidRDefault="00DF5448" w:rsidP="00DF5448">
      <w:pPr>
        <w:pStyle w:val="ListParagraph"/>
        <w:jc w:val="center"/>
      </w:pPr>
      <w:r>
        <w:t xml:space="preserve">“Then spake Solomon, The LORD said that he would d _ _ _ _ i _ t _ _ t _ _ _ _ </w:t>
      </w:r>
    </w:p>
    <w:p w:rsidR="00DF5448" w:rsidRDefault="00DF5448" w:rsidP="00DF5448">
      <w:pPr>
        <w:pStyle w:val="ListParagraph"/>
        <w:jc w:val="center"/>
        <w:rPr>
          <w:b/>
          <w:i/>
        </w:rPr>
      </w:pPr>
      <w:r>
        <w:t xml:space="preserve">d _ _ _ _ _ _ _.” </w:t>
      </w:r>
      <w:r w:rsidRPr="00DF5448">
        <w:rPr>
          <w:b/>
          <w:i/>
        </w:rPr>
        <w:t>1 Kings 8:12</w:t>
      </w:r>
    </w:p>
    <w:p w:rsidR="00B175B6" w:rsidRDefault="00B175B6" w:rsidP="00DF5448">
      <w:pPr>
        <w:pStyle w:val="ListParagraph"/>
        <w:rPr>
          <w:b/>
          <w:i/>
        </w:rPr>
      </w:pPr>
    </w:p>
    <w:p w:rsidR="00DF5448" w:rsidRDefault="00DF5448" w:rsidP="00DF5448">
      <w:pPr>
        <w:pStyle w:val="ListParagraph"/>
      </w:pPr>
      <w:r w:rsidRPr="004808B5">
        <w:rPr>
          <w:b/>
          <w:i/>
        </w:rPr>
        <w:t>Answer?</w:t>
      </w:r>
      <w:r>
        <w:t xml:space="preserve"> Both are true! God is Omnipresent, dwelling everywhere. Therefore, He dwells in outer darkness of outer space, and He dwells in light in the third heaven in eternity. Both statements are true.</w:t>
      </w:r>
    </w:p>
    <w:p w:rsidR="0044250A" w:rsidRDefault="0044250A" w:rsidP="00AA77D6">
      <w:pPr>
        <w:jc w:val="center"/>
      </w:pPr>
    </w:p>
    <w:p w:rsidR="0044250A" w:rsidRDefault="00622CC8" w:rsidP="00C14E7D">
      <w:pPr>
        <w:pStyle w:val="ListParagraph"/>
        <w:numPr>
          <w:ilvl w:val="0"/>
          <w:numId w:val="1"/>
        </w:numPr>
        <w:rPr>
          <w:b/>
        </w:rPr>
      </w:pPr>
      <w:r w:rsidRPr="00622CC8">
        <w:rPr>
          <w:b/>
        </w:rPr>
        <w:t xml:space="preserve">“God </w:t>
      </w:r>
      <w:r>
        <w:rPr>
          <w:b/>
        </w:rPr>
        <w:t>fainteth not, neither is weary</w:t>
      </w:r>
      <w:r w:rsidRPr="00622CC8">
        <w:rPr>
          <w:b/>
        </w:rPr>
        <w:t>” or “He rested and was refreshed”</w:t>
      </w:r>
    </w:p>
    <w:p w:rsidR="00622CC8" w:rsidRDefault="00622CC8" w:rsidP="00622CC8">
      <w:pPr>
        <w:pStyle w:val="ListParagraph"/>
        <w:jc w:val="center"/>
        <w:rPr>
          <w:b/>
        </w:rPr>
      </w:pPr>
    </w:p>
    <w:p w:rsidR="00622CC8" w:rsidRDefault="00622CC8" w:rsidP="00622CC8">
      <w:pPr>
        <w:pStyle w:val="ListParagraph"/>
        <w:jc w:val="center"/>
        <w:rPr>
          <w:b/>
          <w:i/>
        </w:rPr>
      </w:pPr>
      <w:r>
        <w:t>“</w:t>
      </w:r>
      <w:r w:rsidRPr="00622CC8">
        <w:t xml:space="preserve">Hast thou not known? hast thou not heard, that the </w:t>
      </w:r>
      <w:r w:rsidR="00A545E2" w:rsidRPr="00622CC8">
        <w:t>everlasting God</w:t>
      </w:r>
      <w:r w:rsidRPr="00622CC8">
        <w:t>, the LORD, the Creator of the ends of the earth, f</w:t>
      </w:r>
      <w:r>
        <w:t xml:space="preserve"> _ _ _ _ _ _ _</w:t>
      </w:r>
      <w:r w:rsidRPr="00622CC8">
        <w:t xml:space="preserve"> n</w:t>
      </w:r>
      <w:r>
        <w:t xml:space="preserve"> _ </w:t>
      </w:r>
      <w:r w:rsidR="000E67CD">
        <w:t>_</w:t>
      </w:r>
      <w:r w:rsidR="000E67CD" w:rsidRPr="00622CC8">
        <w:t>, neither</w:t>
      </w:r>
      <w:r w:rsidRPr="00622CC8">
        <w:t xml:space="preserve"> i</w:t>
      </w:r>
      <w:r>
        <w:t xml:space="preserve"> _</w:t>
      </w:r>
      <w:r w:rsidRPr="00622CC8">
        <w:t xml:space="preserve"> w</w:t>
      </w:r>
      <w:r>
        <w:t xml:space="preserve"> _ _ _ _</w:t>
      </w:r>
      <w:r w:rsidRPr="00622CC8">
        <w:t>? there is no searching of his understanding.</w:t>
      </w:r>
      <w:r>
        <w:t xml:space="preserve">” </w:t>
      </w:r>
      <w:r w:rsidRPr="00622CC8">
        <w:rPr>
          <w:b/>
          <w:i/>
        </w:rPr>
        <w:t>Isaiah 40:28</w:t>
      </w:r>
    </w:p>
    <w:p w:rsidR="00622CC8" w:rsidRDefault="00622CC8" w:rsidP="00622CC8">
      <w:pPr>
        <w:pStyle w:val="ListParagraph"/>
        <w:jc w:val="center"/>
      </w:pPr>
    </w:p>
    <w:p w:rsidR="000B7E93" w:rsidRDefault="000B7E93" w:rsidP="000B7E93">
      <w:pPr>
        <w:pStyle w:val="ListParagraph"/>
        <w:jc w:val="center"/>
      </w:pPr>
      <w:r>
        <w:t>“</w:t>
      </w:r>
      <w:r w:rsidR="00622CC8">
        <w:t xml:space="preserve">It is a sign between me and the children of Israel for ever: for in </w:t>
      </w:r>
      <w:r w:rsidR="00A545E2">
        <w:t>six days</w:t>
      </w:r>
      <w:r w:rsidR="00622CC8">
        <w:t xml:space="preserve"> the LORD made heaven and earth, and on the seventh day h</w:t>
      </w:r>
      <w:r>
        <w:t xml:space="preserve"> _ </w:t>
      </w:r>
      <w:r w:rsidR="00622CC8">
        <w:t>r</w:t>
      </w:r>
      <w:r>
        <w:t xml:space="preserve"> _ _ _ _ _</w:t>
      </w:r>
      <w:r w:rsidR="00622CC8">
        <w:t>, and w</w:t>
      </w:r>
      <w:r>
        <w:t xml:space="preserve"> _ _</w:t>
      </w:r>
    </w:p>
    <w:p w:rsidR="00622CC8" w:rsidRDefault="00622CC8" w:rsidP="000B7E93">
      <w:pPr>
        <w:pStyle w:val="ListParagraph"/>
        <w:jc w:val="center"/>
      </w:pPr>
      <w:r>
        <w:t xml:space="preserve"> r</w:t>
      </w:r>
      <w:r w:rsidR="000B7E93">
        <w:t xml:space="preserve"> _ _ _ _ _ _ _ _</w:t>
      </w:r>
      <w:r>
        <w:t>.</w:t>
      </w:r>
      <w:r w:rsidR="000B7E93">
        <w:t xml:space="preserve">” </w:t>
      </w:r>
      <w:r w:rsidR="000B7E93" w:rsidRPr="000B7E93">
        <w:rPr>
          <w:b/>
          <w:i/>
        </w:rPr>
        <w:t>Exodus 31:17</w:t>
      </w:r>
    </w:p>
    <w:p w:rsidR="00A4562C" w:rsidRDefault="00A4562C" w:rsidP="000B7E93">
      <w:pPr>
        <w:pStyle w:val="ListParagraph"/>
        <w:rPr>
          <w:b/>
          <w:i/>
        </w:rPr>
      </w:pPr>
    </w:p>
    <w:p w:rsidR="000B7E93" w:rsidRPr="000B7E93" w:rsidRDefault="000B7E93" w:rsidP="000B7E93">
      <w:pPr>
        <w:pStyle w:val="ListParagraph"/>
        <w:rPr>
          <w:i/>
        </w:rPr>
      </w:pPr>
      <w:r w:rsidRPr="004808B5">
        <w:rPr>
          <w:b/>
          <w:i/>
        </w:rPr>
        <w:t>Answer?</w:t>
      </w:r>
      <w:r>
        <w:t xml:space="preserve"> It does not say that God rested </w:t>
      </w:r>
      <w:r w:rsidRPr="000B7E93">
        <w:rPr>
          <w:i/>
        </w:rPr>
        <w:t>because He was tired</w:t>
      </w:r>
      <w:r>
        <w:t xml:space="preserve">. God rested the seventh day </w:t>
      </w:r>
      <w:r w:rsidRPr="000B7E93">
        <w:rPr>
          <w:i/>
        </w:rPr>
        <w:t>to appreciate that which He had created</w:t>
      </w:r>
      <w:r>
        <w:t xml:space="preserve">. He rested in the sense that </w:t>
      </w:r>
      <w:r w:rsidRPr="000B7E93">
        <w:rPr>
          <w:i/>
        </w:rPr>
        <w:t>He stopped making anything more which He could have made.</w:t>
      </w:r>
    </w:p>
    <w:p w:rsidR="00F8777B" w:rsidRDefault="00F8777B" w:rsidP="000B7E93"/>
    <w:p w:rsidR="000B7E93" w:rsidRDefault="00EB52BB" w:rsidP="000B7E93">
      <w:pPr>
        <w:pStyle w:val="ListParagraph"/>
        <w:numPr>
          <w:ilvl w:val="0"/>
          <w:numId w:val="1"/>
        </w:numPr>
        <w:rPr>
          <w:b/>
        </w:rPr>
      </w:pPr>
      <w:r w:rsidRPr="00CD0440">
        <w:rPr>
          <w:b/>
        </w:rPr>
        <w:t>“Satan</w:t>
      </w:r>
      <w:r w:rsidR="00CD0440" w:rsidRPr="00CD0440">
        <w:rPr>
          <w:b/>
        </w:rPr>
        <w:t xml:space="preserve"> entered Judas during the last supper” or “before the last supper”</w:t>
      </w:r>
    </w:p>
    <w:p w:rsidR="00CD0440" w:rsidRDefault="00CD0440" w:rsidP="00CD0440">
      <w:pPr>
        <w:pStyle w:val="ListParagraph"/>
        <w:jc w:val="center"/>
        <w:rPr>
          <w:b/>
        </w:rPr>
      </w:pPr>
    </w:p>
    <w:p w:rsidR="00CD0440" w:rsidRDefault="00CD0440" w:rsidP="00CD0440">
      <w:pPr>
        <w:pStyle w:val="ListParagraph"/>
        <w:jc w:val="center"/>
        <w:rPr>
          <w:b/>
          <w:i/>
        </w:rPr>
      </w:pPr>
      <w:r>
        <w:t>“</w:t>
      </w:r>
      <w:r w:rsidRPr="00CD0440">
        <w:t>And after the sop S</w:t>
      </w:r>
      <w:r>
        <w:t xml:space="preserve"> _ _ _ _</w:t>
      </w:r>
      <w:r w:rsidRPr="00CD0440">
        <w:t xml:space="preserve"> e</w:t>
      </w:r>
      <w:r>
        <w:t xml:space="preserve"> _ _ _ _ _ _</w:t>
      </w:r>
      <w:r w:rsidRPr="00CD0440">
        <w:t xml:space="preserve"> i</w:t>
      </w:r>
      <w:r>
        <w:t xml:space="preserve"> _ _ _</w:t>
      </w:r>
      <w:r w:rsidRPr="00CD0440">
        <w:t xml:space="preserve"> h</w:t>
      </w:r>
      <w:r>
        <w:t xml:space="preserve"> _ _</w:t>
      </w:r>
      <w:r w:rsidRPr="00CD0440">
        <w:t>. Then said Jesus unto him,</w:t>
      </w:r>
      <w:r w:rsidR="00A4562C">
        <w:t xml:space="preserve"> </w:t>
      </w:r>
      <w:r w:rsidRPr="00D73FB3">
        <w:rPr>
          <w:i/>
        </w:rPr>
        <w:t>That</w:t>
      </w:r>
      <w:r w:rsidR="00A4562C">
        <w:rPr>
          <w:i/>
        </w:rPr>
        <w:t xml:space="preserve"> </w:t>
      </w:r>
      <w:r w:rsidRPr="00D73FB3">
        <w:rPr>
          <w:i/>
        </w:rPr>
        <w:t>thou doest</w:t>
      </w:r>
      <w:r w:rsidRPr="00CD0440">
        <w:t>, do quickly.</w:t>
      </w:r>
      <w:r>
        <w:t xml:space="preserve">” </w:t>
      </w:r>
      <w:r w:rsidRPr="00CD0440">
        <w:rPr>
          <w:b/>
          <w:i/>
        </w:rPr>
        <w:t>John 13:27</w:t>
      </w:r>
    </w:p>
    <w:p w:rsidR="00CD0440" w:rsidRDefault="00A4562C" w:rsidP="00CD0440">
      <w:pPr>
        <w:pStyle w:val="ListParagraph"/>
        <w:jc w:val="center"/>
      </w:pPr>
      <w:r>
        <w:rPr>
          <w:noProof/>
        </w:rPr>
        <w:drawing>
          <wp:anchor distT="0" distB="0" distL="114300" distR="114300" simplePos="0" relativeHeight="251667456" behindDoc="1" locked="0" layoutInCell="1" allowOverlap="1">
            <wp:simplePos x="0" y="0"/>
            <wp:positionH relativeFrom="column">
              <wp:posOffset>10160</wp:posOffset>
            </wp:positionH>
            <wp:positionV relativeFrom="paragraph">
              <wp:posOffset>11430</wp:posOffset>
            </wp:positionV>
            <wp:extent cx="488315" cy="741680"/>
            <wp:effectExtent l="1905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acher 3.tif"/>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8315" cy="741680"/>
                    </a:xfrm>
                    <a:prstGeom prst="rect">
                      <a:avLst/>
                    </a:prstGeom>
                  </pic:spPr>
                </pic:pic>
              </a:graphicData>
            </a:graphic>
          </wp:anchor>
        </w:drawing>
      </w:r>
    </w:p>
    <w:p w:rsidR="00CD0440" w:rsidRDefault="00D73FB3" w:rsidP="00D73FB3">
      <w:pPr>
        <w:pStyle w:val="ListParagraph"/>
        <w:jc w:val="center"/>
        <w:rPr>
          <w:b/>
          <w:i/>
        </w:rPr>
      </w:pPr>
      <w:r>
        <w:t>“</w:t>
      </w:r>
      <w:r w:rsidR="00CD0440">
        <w:t xml:space="preserve">And the chief priests and scribes sought how they might kill </w:t>
      </w:r>
      <w:r w:rsidR="00A545E2">
        <w:t>him; for</w:t>
      </w:r>
      <w:r w:rsidR="00CD0440">
        <w:t xml:space="preserve"> they feared the </w:t>
      </w:r>
      <w:r w:rsidR="00A545E2">
        <w:t>people. Then</w:t>
      </w:r>
      <w:r w:rsidR="00CD0440">
        <w:t xml:space="preserve"> e</w:t>
      </w:r>
      <w:r>
        <w:t xml:space="preserve"> _ _ _ _ _ _</w:t>
      </w:r>
      <w:r w:rsidR="00CD0440">
        <w:t xml:space="preserve"> S</w:t>
      </w:r>
      <w:r>
        <w:t xml:space="preserve"> _ _ _ _</w:t>
      </w:r>
      <w:r w:rsidR="00CD0440">
        <w:t xml:space="preserve"> i</w:t>
      </w:r>
      <w:r>
        <w:t xml:space="preserve"> _ _ _</w:t>
      </w:r>
      <w:r w:rsidR="00CD0440">
        <w:t xml:space="preserve"> J</w:t>
      </w:r>
      <w:r>
        <w:t xml:space="preserve"> _ _ _ _</w:t>
      </w:r>
      <w:r w:rsidR="00CD0440">
        <w:t xml:space="preserve"> surnamed Iscariot, being of </w:t>
      </w:r>
      <w:r w:rsidR="00A545E2">
        <w:t>the number</w:t>
      </w:r>
      <w:r w:rsidR="00CD0440">
        <w:t xml:space="preserve"> of the </w:t>
      </w:r>
      <w:r w:rsidR="00A545E2">
        <w:t>twelve. And</w:t>
      </w:r>
      <w:r w:rsidR="00A4562C">
        <w:t xml:space="preserve"> </w:t>
      </w:r>
      <w:r w:rsidR="00CD0440" w:rsidRPr="00D73FB3">
        <w:rPr>
          <w:i/>
        </w:rPr>
        <w:t>he went his way</w:t>
      </w:r>
      <w:r w:rsidR="00CD0440">
        <w:t xml:space="preserve">, and </w:t>
      </w:r>
      <w:r w:rsidR="00CD0440" w:rsidRPr="00D73FB3">
        <w:rPr>
          <w:i/>
        </w:rPr>
        <w:t>communed with the chief priests</w:t>
      </w:r>
      <w:r w:rsidR="00A545E2">
        <w:t>and captains</w:t>
      </w:r>
      <w:r w:rsidR="00CD0440">
        <w:t xml:space="preserve">, </w:t>
      </w:r>
      <w:r w:rsidR="00CD0440" w:rsidRPr="00D73FB3">
        <w:rPr>
          <w:i/>
        </w:rPr>
        <w:t xml:space="preserve">how he might betray him unto </w:t>
      </w:r>
      <w:r w:rsidR="00A545E2" w:rsidRPr="00D73FB3">
        <w:rPr>
          <w:i/>
        </w:rPr>
        <w:t>them</w:t>
      </w:r>
      <w:r w:rsidR="00A545E2">
        <w:t>. And</w:t>
      </w:r>
      <w:r w:rsidR="00CD0440">
        <w:t xml:space="preserve"> they were glad, and covenanted to give him money.” </w:t>
      </w:r>
      <w:r w:rsidR="00CD0440" w:rsidRPr="00D73FB3">
        <w:rPr>
          <w:b/>
          <w:i/>
        </w:rPr>
        <w:t xml:space="preserve">Luke </w:t>
      </w:r>
      <w:r w:rsidRPr="00D73FB3">
        <w:rPr>
          <w:b/>
          <w:i/>
        </w:rPr>
        <w:t>22:2-5</w:t>
      </w:r>
    </w:p>
    <w:p w:rsidR="00A4562C" w:rsidRDefault="00A4562C" w:rsidP="00D73FB3">
      <w:pPr>
        <w:pStyle w:val="ListParagraph"/>
        <w:rPr>
          <w:b/>
          <w:i/>
        </w:rPr>
      </w:pPr>
    </w:p>
    <w:p w:rsidR="00D73FB3" w:rsidRDefault="00D73FB3" w:rsidP="00D73FB3">
      <w:pPr>
        <w:pStyle w:val="ListParagraph"/>
      </w:pPr>
      <w:r w:rsidRPr="00CF7576">
        <w:rPr>
          <w:b/>
          <w:i/>
        </w:rPr>
        <w:t>Answer?</w:t>
      </w:r>
      <w:r>
        <w:t xml:space="preserve"> Satan entered into Judas </w:t>
      </w:r>
      <w:r w:rsidRPr="002B6498">
        <w:rPr>
          <w:i/>
        </w:rPr>
        <w:t>both times</w:t>
      </w:r>
      <w:r>
        <w:t xml:space="preserve">. </w:t>
      </w:r>
      <w:r w:rsidRPr="00810391">
        <w:rPr>
          <w:i/>
        </w:rPr>
        <w:t>Once to set up the deal</w:t>
      </w:r>
      <w:r>
        <w:t xml:space="preserve"> with the chief priests and scribes, and once to </w:t>
      </w:r>
      <w:r w:rsidRPr="00810391">
        <w:rPr>
          <w:i/>
        </w:rPr>
        <w:t>actually carry out the plan</w:t>
      </w:r>
      <w:r>
        <w:t>. Both are true.</w:t>
      </w:r>
      <w:r w:rsidR="00810391">
        <w:t xml:space="preserve"> Satan filled Ananias’ heart to lie to the Holy Ghost. No contradiction here.</w:t>
      </w:r>
    </w:p>
    <w:p w:rsidR="00810391" w:rsidRDefault="00810391" w:rsidP="00810391"/>
    <w:p w:rsidR="00810391" w:rsidRDefault="00810391" w:rsidP="00810391">
      <w:pPr>
        <w:pStyle w:val="ListParagraph"/>
        <w:numPr>
          <w:ilvl w:val="0"/>
          <w:numId w:val="1"/>
        </w:numPr>
        <w:rPr>
          <w:b/>
        </w:rPr>
      </w:pPr>
      <w:r w:rsidRPr="00810391">
        <w:rPr>
          <w:b/>
        </w:rPr>
        <w:lastRenderedPageBreak/>
        <w:t xml:space="preserve">“Jesus ascended from Mount Olivet” or </w:t>
      </w:r>
      <w:r>
        <w:rPr>
          <w:b/>
        </w:rPr>
        <w:t>“</w:t>
      </w:r>
      <w:r w:rsidRPr="00810391">
        <w:rPr>
          <w:b/>
        </w:rPr>
        <w:t>He ascended from Bethany”</w:t>
      </w:r>
    </w:p>
    <w:p w:rsidR="00810391" w:rsidRDefault="00810391" w:rsidP="00810391">
      <w:pPr>
        <w:pStyle w:val="ListParagraph"/>
        <w:jc w:val="center"/>
        <w:rPr>
          <w:b/>
        </w:rPr>
      </w:pPr>
    </w:p>
    <w:p w:rsidR="00810391" w:rsidRDefault="003B2639" w:rsidP="003B2639">
      <w:pPr>
        <w:pStyle w:val="ListParagraph"/>
        <w:jc w:val="center"/>
        <w:rPr>
          <w:b/>
          <w:i/>
        </w:rPr>
      </w:pPr>
      <w:r>
        <w:t>“</w:t>
      </w:r>
      <w:r w:rsidR="00810391" w:rsidRPr="003B2639">
        <w:t>And when he had spoken these things, while they beheld, h</w:t>
      </w:r>
      <w:r>
        <w:t xml:space="preserve"> _</w:t>
      </w:r>
      <w:r w:rsidR="00810391" w:rsidRPr="003B2639">
        <w:t xml:space="preserve"> w</w:t>
      </w:r>
      <w:r>
        <w:t xml:space="preserve"> _ _ </w:t>
      </w:r>
      <w:r w:rsidR="00810391" w:rsidRPr="003B2639">
        <w:t>t</w:t>
      </w:r>
      <w:r>
        <w:t xml:space="preserve"> _ _ _ _</w:t>
      </w:r>
      <w:r w:rsidR="00810391" w:rsidRPr="003B2639">
        <w:t xml:space="preserve"> u</w:t>
      </w:r>
      <w:r>
        <w:t xml:space="preserve"> _</w:t>
      </w:r>
      <w:r w:rsidR="00810391" w:rsidRPr="003B2639">
        <w:t xml:space="preserve">; and a cloud received him out of their </w:t>
      </w:r>
      <w:r w:rsidR="00A545E2" w:rsidRPr="003B2639">
        <w:t>sight. And</w:t>
      </w:r>
      <w:r w:rsidR="00810391" w:rsidRPr="003B2639">
        <w:t xml:space="preserve"> while they looked stedfastly toward heaven as he w</w:t>
      </w:r>
      <w:r>
        <w:t xml:space="preserve"> _ _ _</w:t>
      </w:r>
      <w:r w:rsidR="00810391" w:rsidRPr="003B2639">
        <w:t xml:space="preserve"> u</w:t>
      </w:r>
      <w:r w:rsidR="000E67CD">
        <w:t>_</w:t>
      </w:r>
      <w:r w:rsidR="000E67CD" w:rsidRPr="003B2639">
        <w:t>, behold</w:t>
      </w:r>
      <w:r w:rsidR="00810391" w:rsidRPr="003B2639">
        <w:t xml:space="preserve">, two men stood by them in white </w:t>
      </w:r>
      <w:r w:rsidR="00A545E2" w:rsidRPr="003B2639">
        <w:t>apparel;</w:t>
      </w:r>
      <w:r w:rsidR="00A545E2">
        <w:t xml:space="preserve"> Which</w:t>
      </w:r>
      <w:r>
        <w:t xml:space="preserve"> also said, Ye men of Galilee why stand ye gazing up into heaven? this same Jesus, which is taken up from you into heaven, shall so come in like manner as ye have seen him go into heaven. Then returned they unto Jerusalem f _ _ _ t _ _ m _ _ _ _ c _ _ _ _ _ O _ _ _ _ _, which is from Jerusalem a sabbath day’s journey.” </w:t>
      </w:r>
      <w:r w:rsidRPr="003B2639">
        <w:rPr>
          <w:b/>
          <w:i/>
        </w:rPr>
        <w:t>Acts 1:9-12</w:t>
      </w:r>
    </w:p>
    <w:p w:rsidR="00C1749E" w:rsidRDefault="00C1749E" w:rsidP="003B2639">
      <w:pPr>
        <w:pStyle w:val="ListParagraph"/>
        <w:jc w:val="center"/>
      </w:pPr>
    </w:p>
    <w:p w:rsidR="00C1749E" w:rsidRDefault="00C1749E" w:rsidP="00C1749E">
      <w:pPr>
        <w:pStyle w:val="ListParagraph"/>
        <w:jc w:val="center"/>
      </w:pPr>
      <w:r>
        <w:t xml:space="preserve">“And he l _ _ t _ _ _ out as far as t _ B _ _ _ _ _ _, and he lifted up his hands, and blessed them. And it came to pass, while he blessed them, he was p _ _ _ _ _ f _ _ _ t _ _ _, and </w:t>
      </w:r>
    </w:p>
    <w:p w:rsidR="00C1749E" w:rsidRDefault="00C1749E" w:rsidP="00C1749E">
      <w:pPr>
        <w:pStyle w:val="ListParagraph"/>
        <w:jc w:val="center"/>
        <w:rPr>
          <w:b/>
          <w:i/>
        </w:rPr>
      </w:pPr>
      <w:r>
        <w:t xml:space="preserve">c _ _ _ _ _ _ u _ into heaven.” </w:t>
      </w:r>
      <w:r w:rsidRPr="00C1749E">
        <w:rPr>
          <w:b/>
          <w:i/>
        </w:rPr>
        <w:t>Luke 24:50,</w:t>
      </w:r>
      <w:r w:rsidR="00EC033F">
        <w:rPr>
          <w:b/>
          <w:i/>
        </w:rPr>
        <w:t xml:space="preserve"> </w:t>
      </w:r>
      <w:r w:rsidRPr="00C1749E">
        <w:rPr>
          <w:b/>
          <w:i/>
        </w:rPr>
        <w:t>51</w:t>
      </w:r>
    </w:p>
    <w:p w:rsidR="005D79AB" w:rsidRDefault="00AA1FE7" w:rsidP="00AA1FE7">
      <w:r>
        <w:rPr>
          <w:noProof/>
        </w:rPr>
        <w:drawing>
          <wp:anchor distT="0" distB="0" distL="114300" distR="114300" simplePos="0" relativeHeight="251668480" behindDoc="1" locked="0" layoutInCell="1" allowOverlap="1">
            <wp:simplePos x="0" y="0"/>
            <wp:positionH relativeFrom="column">
              <wp:posOffset>6294755</wp:posOffset>
            </wp:positionH>
            <wp:positionV relativeFrom="paragraph">
              <wp:posOffset>37465</wp:posOffset>
            </wp:positionV>
            <wp:extent cx="441960" cy="65532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 53.tif"/>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1960" cy="655320"/>
                    </a:xfrm>
                    <a:prstGeom prst="rect">
                      <a:avLst/>
                    </a:prstGeom>
                  </pic:spPr>
                </pic:pic>
              </a:graphicData>
            </a:graphic>
          </wp:anchor>
        </w:drawing>
      </w:r>
    </w:p>
    <w:p w:rsidR="005D79AB" w:rsidRDefault="00F3395D" w:rsidP="00F3395D">
      <w:pPr>
        <w:pStyle w:val="ListParagraph"/>
      </w:pPr>
      <w:r w:rsidRPr="00CF7576">
        <w:rPr>
          <w:b/>
          <w:i/>
        </w:rPr>
        <w:t>Answer?</w:t>
      </w:r>
      <w:r>
        <w:t xml:space="preserve"> Easy! </w:t>
      </w:r>
      <w:r w:rsidR="001553F7" w:rsidRPr="001553F7">
        <w:rPr>
          <w:i/>
        </w:rPr>
        <w:t>Bethany</w:t>
      </w:r>
      <w:r w:rsidR="001553F7">
        <w:t xml:space="preserve"> is </w:t>
      </w:r>
      <w:r w:rsidR="001553F7" w:rsidRPr="001553F7">
        <w:rPr>
          <w:i/>
        </w:rPr>
        <w:t>on Mount Olivet</w:t>
      </w:r>
      <w:r w:rsidR="001553F7">
        <w:t>.</w:t>
      </w:r>
    </w:p>
    <w:p w:rsidR="001553F7" w:rsidRDefault="001553F7" w:rsidP="001553F7"/>
    <w:p w:rsidR="001553F7" w:rsidRDefault="001553F7" w:rsidP="001553F7">
      <w:pPr>
        <w:pStyle w:val="ListParagraph"/>
        <w:numPr>
          <w:ilvl w:val="0"/>
          <w:numId w:val="1"/>
        </w:numPr>
        <w:rPr>
          <w:b/>
        </w:rPr>
      </w:pPr>
      <w:r w:rsidRPr="001553F7">
        <w:rPr>
          <w:b/>
        </w:rPr>
        <w:t>“Paul’s companions heard a voice” or “Did not hear the voice”</w:t>
      </w:r>
    </w:p>
    <w:p w:rsidR="001553F7" w:rsidRDefault="001553F7" w:rsidP="001553F7">
      <w:pPr>
        <w:pStyle w:val="ListParagraph"/>
        <w:jc w:val="center"/>
        <w:rPr>
          <w:b/>
        </w:rPr>
      </w:pPr>
    </w:p>
    <w:p w:rsidR="001553F7" w:rsidRDefault="001553F7" w:rsidP="001553F7">
      <w:pPr>
        <w:pStyle w:val="ListParagraph"/>
        <w:jc w:val="center"/>
        <w:rPr>
          <w:b/>
          <w:i/>
        </w:rPr>
      </w:pPr>
      <w:r>
        <w:t>“</w:t>
      </w:r>
      <w:r w:rsidRPr="001553F7">
        <w:t>And the men which journeyed with him stood speechless, h</w:t>
      </w:r>
      <w:r w:rsidR="003445FA">
        <w:t xml:space="preserve"> _ _ _ _ _ _</w:t>
      </w:r>
      <w:r w:rsidRPr="001553F7">
        <w:t xml:space="preserve"> a</w:t>
      </w:r>
      <w:r w:rsidR="00AA1FE7">
        <w:t xml:space="preserve"> </w:t>
      </w:r>
      <w:r w:rsidRPr="001553F7">
        <w:t>v</w:t>
      </w:r>
      <w:r w:rsidR="003445FA">
        <w:t xml:space="preserve"> _ _ _ _,</w:t>
      </w:r>
      <w:r w:rsidR="003445FA" w:rsidRPr="001553F7">
        <w:t xml:space="preserve"> but</w:t>
      </w:r>
      <w:r w:rsidRPr="001553F7">
        <w:t xml:space="preserve"> seeing no man.</w:t>
      </w:r>
      <w:r>
        <w:t xml:space="preserve">” </w:t>
      </w:r>
      <w:r w:rsidRPr="001553F7">
        <w:rPr>
          <w:b/>
          <w:i/>
        </w:rPr>
        <w:t>Acts 9:7</w:t>
      </w:r>
    </w:p>
    <w:p w:rsidR="003445FA" w:rsidRDefault="003445FA" w:rsidP="001553F7">
      <w:pPr>
        <w:pStyle w:val="ListParagraph"/>
        <w:jc w:val="center"/>
      </w:pPr>
    </w:p>
    <w:p w:rsidR="003445FA" w:rsidRDefault="003445FA" w:rsidP="003445FA">
      <w:pPr>
        <w:pStyle w:val="ListParagraph"/>
        <w:jc w:val="center"/>
      </w:pPr>
      <w:r>
        <w:t xml:space="preserve">“And t _ _ _ that were w _ _ _ m _ saw indeed the light, and were afraid; but t _ _ _ </w:t>
      </w:r>
    </w:p>
    <w:p w:rsidR="003445FA" w:rsidRDefault="003445FA" w:rsidP="003445FA">
      <w:pPr>
        <w:pStyle w:val="ListParagraph"/>
        <w:jc w:val="center"/>
        <w:rPr>
          <w:b/>
          <w:i/>
        </w:rPr>
      </w:pPr>
      <w:r>
        <w:t xml:space="preserve">h _ _ _ _ n _ _ t _ _ v _ _ _ _ o _ h _ _ that s _ _ _ _ t _ m _.” </w:t>
      </w:r>
      <w:r w:rsidRPr="003445FA">
        <w:rPr>
          <w:b/>
          <w:i/>
        </w:rPr>
        <w:t>Acts 22:9</w:t>
      </w:r>
    </w:p>
    <w:p w:rsidR="00AA1FE7" w:rsidRDefault="00AA1FE7" w:rsidP="004808B5">
      <w:pPr>
        <w:pStyle w:val="ListParagraph"/>
        <w:rPr>
          <w:b/>
          <w:i/>
        </w:rPr>
      </w:pPr>
    </w:p>
    <w:p w:rsidR="004808B5" w:rsidRDefault="004808B5" w:rsidP="004808B5">
      <w:pPr>
        <w:pStyle w:val="ListParagraph"/>
        <w:rPr>
          <w:i/>
        </w:rPr>
      </w:pPr>
      <w:r w:rsidRPr="00BE3416">
        <w:rPr>
          <w:b/>
          <w:i/>
        </w:rPr>
        <w:t>Answer?</w:t>
      </w:r>
      <w:r w:rsidR="00CF7576">
        <w:t xml:space="preserve"> Paul’s companions </w:t>
      </w:r>
      <w:r w:rsidR="00CF7576" w:rsidRPr="00CF7576">
        <w:rPr>
          <w:i/>
        </w:rPr>
        <w:t xml:space="preserve">did indeed hear a </w:t>
      </w:r>
      <w:r w:rsidR="00F23039" w:rsidRPr="00CF7576">
        <w:rPr>
          <w:i/>
        </w:rPr>
        <w:t>voice</w:t>
      </w:r>
      <w:r w:rsidR="00AA1FE7">
        <w:rPr>
          <w:i/>
        </w:rPr>
        <w:t xml:space="preserve"> </w:t>
      </w:r>
      <w:r w:rsidR="00A545E2">
        <w:t>but</w:t>
      </w:r>
      <w:r w:rsidR="00A545E2" w:rsidRPr="00F23039">
        <w:rPr>
          <w:i/>
        </w:rPr>
        <w:t xml:space="preserve"> did</w:t>
      </w:r>
      <w:r w:rsidR="00CF7576" w:rsidRPr="00F23039">
        <w:rPr>
          <w:i/>
        </w:rPr>
        <w:t xml:space="preserve"> not understand the words</w:t>
      </w:r>
      <w:r w:rsidR="00CF7576">
        <w:t xml:space="preserve"> of the voice that spoke to Paul. </w:t>
      </w:r>
      <w:r w:rsidR="00A545E2">
        <w:t>In</w:t>
      </w:r>
      <w:r w:rsidR="00A545E2" w:rsidRPr="00F23039">
        <w:rPr>
          <w:b/>
          <w:i/>
        </w:rPr>
        <w:t xml:space="preserve"> John</w:t>
      </w:r>
      <w:r w:rsidR="00F23039" w:rsidRPr="00F23039">
        <w:rPr>
          <w:b/>
          <w:i/>
        </w:rPr>
        <w:t xml:space="preserve"> 12:29</w:t>
      </w:r>
      <w:r w:rsidR="00F23039">
        <w:t xml:space="preserve"> when the Lord spake, some said </w:t>
      </w:r>
      <w:r w:rsidR="00F23039" w:rsidRPr="00F23039">
        <w:rPr>
          <w:i/>
        </w:rPr>
        <w:t>“</w:t>
      </w:r>
      <w:r w:rsidR="00A545E2" w:rsidRPr="00F23039">
        <w:rPr>
          <w:i/>
        </w:rPr>
        <w:t>it thundered</w:t>
      </w:r>
      <w:r w:rsidR="00F23039" w:rsidRPr="00F23039">
        <w:rPr>
          <w:i/>
        </w:rPr>
        <w:t>”</w:t>
      </w:r>
      <w:r w:rsidR="00F23039">
        <w:t xml:space="preserve"> and others said </w:t>
      </w:r>
      <w:r w:rsidR="00F23039" w:rsidRPr="00F23039">
        <w:rPr>
          <w:i/>
        </w:rPr>
        <w:t>“an angel spake to him</w:t>
      </w:r>
      <w:r w:rsidR="000E67CD" w:rsidRPr="00F23039">
        <w:rPr>
          <w:i/>
        </w:rPr>
        <w:t>.”</w:t>
      </w:r>
      <w:r w:rsidR="000E67CD">
        <w:t xml:space="preserve"> They</w:t>
      </w:r>
      <w:r w:rsidR="00F23039">
        <w:t xml:space="preserve"> heard </w:t>
      </w:r>
      <w:r w:rsidR="00F23039" w:rsidRPr="00F23039">
        <w:rPr>
          <w:i/>
        </w:rPr>
        <w:t>a voice</w:t>
      </w:r>
      <w:r w:rsidR="00F23039">
        <w:t xml:space="preserve">. They just didn’t hear the voice of the one </w:t>
      </w:r>
      <w:r w:rsidR="00F23039" w:rsidRPr="00F23039">
        <w:rPr>
          <w:i/>
        </w:rPr>
        <w:t>that spake to Jesus Christ.</w:t>
      </w:r>
    </w:p>
    <w:p w:rsidR="00117990" w:rsidRDefault="00117990" w:rsidP="00117990">
      <w:pPr>
        <w:rPr>
          <w:i/>
        </w:rPr>
      </w:pPr>
    </w:p>
    <w:p w:rsidR="00117990" w:rsidRPr="0047689A" w:rsidRDefault="00A03934" w:rsidP="00117990">
      <w:pPr>
        <w:pStyle w:val="ListParagraph"/>
        <w:numPr>
          <w:ilvl w:val="0"/>
          <w:numId w:val="1"/>
        </w:numPr>
        <w:rPr>
          <w:b/>
        </w:rPr>
      </w:pPr>
      <w:r w:rsidRPr="0047689A">
        <w:rPr>
          <w:b/>
        </w:rPr>
        <w:t xml:space="preserve">The period </w:t>
      </w:r>
      <w:r w:rsidR="00E17E01" w:rsidRPr="0047689A">
        <w:rPr>
          <w:b/>
        </w:rPr>
        <w:t>between Exodus and the beginning of the building of the Temple, 1 Kings 6:1 say’s “480 years” or history say’s “573 years”</w:t>
      </w:r>
    </w:p>
    <w:p w:rsidR="00E17E01" w:rsidRDefault="00E17E01" w:rsidP="00E17E01">
      <w:pPr>
        <w:pStyle w:val="ListParagraph"/>
        <w:jc w:val="center"/>
      </w:pPr>
    </w:p>
    <w:p w:rsidR="009D1830" w:rsidRDefault="009D1830" w:rsidP="009D1830">
      <w:pPr>
        <w:pStyle w:val="ListParagraph"/>
        <w:jc w:val="center"/>
      </w:pPr>
      <w:r>
        <w:t>“And it came to pass in the f _ _ _ h _ _ _ _ _ _ and e _ _ _ __ _ _ _ y _ _ _ after the children of Israel were c _ _ _ o _ _ o _ t _ _ l _ _ _ o _ E _ _ _ _, in the fourth year of Solomon's reign over Israel, in the month Zif, which is the second month, that he</w:t>
      </w:r>
    </w:p>
    <w:p w:rsidR="00E17E01" w:rsidRDefault="009D1830" w:rsidP="009D1830">
      <w:pPr>
        <w:pStyle w:val="ListParagraph"/>
        <w:jc w:val="center"/>
        <w:rPr>
          <w:b/>
          <w:i/>
        </w:rPr>
      </w:pPr>
      <w:r>
        <w:t xml:space="preserve"> b _ _ _ _ to b _ _ _ _ the h _ _ _ _ o _ t _ _ L _ _ _. </w:t>
      </w:r>
      <w:r w:rsidRPr="009D1830">
        <w:rPr>
          <w:b/>
          <w:i/>
        </w:rPr>
        <w:t>1 Kings 6:1</w:t>
      </w:r>
    </w:p>
    <w:p w:rsidR="00AA1FE7" w:rsidRDefault="00AA1FE7" w:rsidP="0047689A">
      <w:pPr>
        <w:pStyle w:val="ListParagraph"/>
        <w:rPr>
          <w:b/>
          <w:i/>
        </w:rPr>
      </w:pPr>
    </w:p>
    <w:p w:rsidR="0047689A" w:rsidRDefault="0047689A" w:rsidP="0047689A">
      <w:pPr>
        <w:pStyle w:val="ListParagraph"/>
      </w:pPr>
      <w:r w:rsidRPr="00BE3416">
        <w:rPr>
          <w:b/>
          <w:i/>
        </w:rPr>
        <w:t>Answer?</w:t>
      </w:r>
      <w:r>
        <w:t xml:space="preserve"> The difference is 93</w:t>
      </w:r>
      <w:r w:rsidR="00BE3416">
        <w:t xml:space="preserve"> years. This is the exact amount of time in the book of Judges for the period of the captivities of the Jews. Figure out those years and subtract them from the total time and you will find the extra time made up between 480 and 573. Years spent away from God are lost years; like the 40 years wandering in the wilderness.</w:t>
      </w:r>
    </w:p>
    <w:p w:rsidR="00831F80" w:rsidRDefault="00831F80" w:rsidP="00831F80"/>
    <w:p w:rsidR="00831F80" w:rsidRDefault="008409CC" w:rsidP="00831F80">
      <w:pPr>
        <w:pStyle w:val="ListParagraph"/>
        <w:numPr>
          <w:ilvl w:val="0"/>
          <w:numId w:val="1"/>
        </w:numPr>
        <w:rPr>
          <w:b/>
        </w:rPr>
      </w:pPr>
      <w:r w:rsidRPr="008409CC">
        <w:rPr>
          <w:b/>
        </w:rPr>
        <w:lastRenderedPageBreak/>
        <w:t>“1 Samuel 6:19 says God smote 50,070 people for looking at the ark of the covenant” or “Josephus says only 70 people were smitten”</w:t>
      </w:r>
    </w:p>
    <w:p w:rsidR="008409CC" w:rsidRDefault="008409CC" w:rsidP="008409CC">
      <w:pPr>
        <w:pStyle w:val="ListParagraph"/>
        <w:jc w:val="center"/>
        <w:rPr>
          <w:b/>
        </w:rPr>
      </w:pPr>
    </w:p>
    <w:p w:rsidR="001616ED" w:rsidRDefault="001616ED" w:rsidP="001616ED">
      <w:pPr>
        <w:pStyle w:val="ListParagraph"/>
        <w:jc w:val="center"/>
      </w:pPr>
      <w:r>
        <w:t>“</w:t>
      </w:r>
      <w:r w:rsidR="008409CC" w:rsidRPr="001616ED">
        <w:t>And he smote the men of Bethshemesh, because they had l</w:t>
      </w:r>
      <w:r>
        <w:t xml:space="preserve"> _ _ _ _ _ </w:t>
      </w:r>
      <w:r w:rsidR="008409CC" w:rsidRPr="001616ED">
        <w:t>i</w:t>
      </w:r>
      <w:r>
        <w:t xml:space="preserve"> _ _ _</w:t>
      </w:r>
      <w:r w:rsidR="008409CC" w:rsidRPr="001616ED">
        <w:t xml:space="preserve"> t</w:t>
      </w:r>
      <w:r>
        <w:t xml:space="preserve"> _ _</w:t>
      </w:r>
      <w:r w:rsidR="008409CC" w:rsidRPr="001616ED">
        <w:t xml:space="preserve"> a</w:t>
      </w:r>
      <w:r>
        <w:t xml:space="preserve"> _ _</w:t>
      </w:r>
    </w:p>
    <w:p w:rsidR="001616ED" w:rsidRDefault="008409CC" w:rsidP="001616ED">
      <w:pPr>
        <w:pStyle w:val="ListParagraph"/>
        <w:jc w:val="center"/>
      </w:pPr>
      <w:r w:rsidRPr="001616ED">
        <w:t>o</w:t>
      </w:r>
      <w:r w:rsidR="001616ED">
        <w:t xml:space="preserve"> _</w:t>
      </w:r>
      <w:r w:rsidRPr="001616ED">
        <w:t xml:space="preserve"> t</w:t>
      </w:r>
      <w:r w:rsidR="001616ED">
        <w:t xml:space="preserve"> _ _L _ _ _</w:t>
      </w:r>
      <w:r w:rsidRPr="001616ED">
        <w:t>, even he smote of the people f</w:t>
      </w:r>
      <w:r w:rsidR="001616ED">
        <w:t xml:space="preserve"> _ _ _ _ </w:t>
      </w:r>
      <w:r w:rsidRPr="001616ED">
        <w:t>t</w:t>
      </w:r>
      <w:r w:rsidR="001616ED">
        <w:t xml:space="preserve"> _ _ _ _ _ _ _</w:t>
      </w:r>
      <w:r w:rsidRPr="001616ED">
        <w:t xml:space="preserve"> and </w:t>
      </w:r>
    </w:p>
    <w:p w:rsidR="008409CC" w:rsidRDefault="008409CC" w:rsidP="001616ED">
      <w:pPr>
        <w:pStyle w:val="ListParagraph"/>
        <w:jc w:val="center"/>
        <w:rPr>
          <w:b/>
          <w:i/>
        </w:rPr>
      </w:pPr>
      <w:r w:rsidRPr="001616ED">
        <w:t>t</w:t>
      </w:r>
      <w:r w:rsidR="001616ED">
        <w:t xml:space="preserve"> _ _ _ _ _ _ _ _ _</w:t>
      </w:r>
      <w:r w:rsidRPr="001616ED">
        <w:t xml:space="preserve"> and t</w:t>
      </w:r>
      <w:r w:rsidR="001616ED">
        <w:t xml:space="preserve"> _ _</w:t>
      </w:r>
      <w:r w:rsidRPr="001616ED">
        <w:t xml:space="preserve"> m</w:t>
      </w:r>
      <w:r w:rsidR="001616ED">
        <w:t xml:space="preserve"> _ _</w:t>
      </w:r>
      <w:r w:rsidRPr="001616ED">
        <w:t xml:space="preserve">: and the people </w:t>
      </w:r>
      <w:r w:rsidR="00A545E2" w:rsidRPr="001616ED">
        <w:t>lamented, because</w:t>
      </w:r>
      <w:r w:rsidRPr="001616ED">
        <w:t xml:space="preserve"> the LORD had smitten many of the people with a </w:t>
      </w:r>
      <w:r w:rsidR="00A545E2" w:rsidRPr="001616ED">
        <w:t>great slaughter</w:t>
      </w:r>
      <w:r w:rsidRPr="001616ED">
        <w:t>.</w:t>
      </w:r>
      <w:r w:rsidR="001616ED">
        <w:t xml:space="preserve">” </w:t>
      </w:r>
      <w:r w:rsidR="001616ED" w:rsidRPr="001616ED">
        <w:rPr>
          <w:b/>
          <w:i/>
        </w:rPr>
        <w:t>1 Samuel 6:19</w:t>
      </w:r>
    </w:p>
    <w:p w:rsidR="00AA1FE7" w:rsidRDefault="00AA1FE7" w:rsidP="00E321AD">
      <w:pPr>
        <w:pStyle w:val="ListParagraph"/>
        <w:rPr>
          <w:b/>
          <w:i/>
        </w:rPr>
      </w:pPr>
    </w:p>
    <w:p w:rsidR="00E321AD" w:rsidRDefault="001616ED" w:rsidP="00E321AD">
      <w:pPr>
        <w:pStyle w:val="ListParagraph"/>
      </w:pPr>
      <w:r w:rsidRPr="00E321AD">
        <w:rPr>
          <w:b/>
          <w:i/>
        </w:rPr>
        <w:t>Answer?</w:t>
      </w:r>
      <w:r>
        <w:t xml:space="preserve"> Josephus is a liar! This is how to settle </w:t>
      </w:r>
      <w:r w:rsidR="000E67CD">
        <w:t>these sorts of problems</w:t>
      </w:r>
      <w:r>
        <w:t xml:space="preserve">. Where the Bible says one thing and </w:t>
      </w:r>
      <w:r w:rsidR="00836714">
        <w:t>Josephus</w:t>
      </w:r>
      <w:r>
        <w:t xml:space="preserve"> and Philo</w:t>
      </w:r>
      <w:r w:rsidR="00836714">
        <w:t>, or anybody for that matter say another,</w:t>
      </w:r>
      <w:r w:rsidR="002C73CD">
        <w:t xml:space="preserve"> “…</w:t>
      </w:r>
      <w:r w:rsidR="00836714">
        <w:t>believe him not</w:t>
      </w:r>
      <w:r w:rsidR="000E67CD">
        <w:t>:”</w:t>
      </w:r>
      <w:r w:rsidR="000E67CD" w:rsidRPr="002C73CD">
        <w:rPr>
          <w:b/>
          <w:i/>
        </w:rPr>
        <w:t xml:space="preserve"> Mark</w:t>
      </w:r>
      <w:r w:rsidR="002C73CD" w:rsidRPr="002C73CD">
        <w:rPr>
          <w:b/>
          <w:i/>
        </w:rPr>
        <w:t xml:space="preserve"> 13:21,</w:t>
      </w:r>
      <w:r w:rsidR="00AA1FE7">
        <w:rPr>
          <w:b/>
          <w:i/>
        </w:rPr>
        <w:t xml:space="preserve"> </w:t>
      </w:r>
      <w:r w:rsidR="002C73CD" w:rsidRPr="002C73CD">
        <w:rPr>
          <w:b/>
          <w:i/>
        </w:rPr>
        <w:t>22</w:t>
      </w:r>
      <w:r w:rsidR="002C73CD">
        <w:t xml:space="preserve"> Do you think Josephus was around when the 50,070 people were smitten? Was he living at the time the ark of the covenant was taken? Did Josephus believe the word of God cover to cover? Of course not!</w:t>
      </w:r>
      <w:r w:rsidR="00E321AD">
        <w:t xml:space="preserve"> Was Josephus an authority for changing your Bible? Of course not! </w:t>
      </w:r>
      <w:r w:rsidR="00E321AD" w:rsidRPr="00E321AD">
        <w:rPr>
          <w:b/>
          <w:i/>
        </w:rPr>
        <w:t>Romans 3:4</w:t>
      </w:r>
    </w:p>
    <w:p w:rsidR="00F1780E" w:rsidRDefault="00F1780E" w:rsidP="00AA1FE7"/>
    <w:p w:rsidR="00F1780E" w:rsidRPr="00515C82" w:rsidRDefault="00515C82" w:rsidP="00F1780E">
      <w:pPr>
        <w:pStyle w:val="ListParagraph"/>
        <w:numPr>
          <w:ilvl w:val="0"/>
          <w:numId w:val="1"/>
        </w:numPr>
        <w:rPr>
          <w:b/>
        </w:rPr>
      </w:pPr>
      <w:r w:rsidRPr="00515C82">
        <w:rPr>
          <w:b/>
        </w:rPr>
        <w:t>“Jesus healed one blind man as they came n</w:t>
      </w:r>
      <w:r>
        <w:rPr>
          <w:b/>
        </w:rPr>
        <w:t>i</w:t>
      </w:r>
      <w:r w:rsidR="00306889">
        <w:rPr>
          <w:b/>
        </w:rPr>
        <w:t>gh</w:t>
      </w:r>
      <w:r w:rsidRPr="00515C82">
        <w:rPr>
          <w:b/>
        </w:rPr>
        <w:t xml:space="preserve"> Jericho” or “Jesus healed one man as they departed from Jericho”</w:t>
      </w:r>
    </w:p>
    <w:p w:rsidR="00515C82" w:rsidRDefault="00515C82" w:rsidP="00515C82">
      <w:pPr>
        <w:pStyle w:val="ListParagraph"/>
        <w:jc w:val="center"/>
        <w:rPr>
          <w:b/>
        </w:rPr>
      </w:pPr>
    </w:p>
    <w:p w:rsidR="004A1C45" w:rsidRDefault="004A1C45" w:rsidP="004A1C45">
      <w:pPr>
        <w:pStyle w:val="ListParagraph"/>
        <w:jc w:val="center"/>
      </w:pPr>
      <w:r>
        <w:t xml:space="preserve">“And it came to pass, that as he was c _ _ _ n _ _ _ u _ _ _ J _ _ _ _ _ _, a certain blind man sat by the way side </w:t>
      </w:r>
      <w:r w:rsidR="00A545E2">
        <w:t>begging: And</w:t>
      </w:r>
      <w:r>
        <w:t xml:space="preserve"> J _ _ _ _ s _ _ _ unto him, R _ _ _ _ _ _ t _ _ </w:t>
      </w:r>
    </w:p>
    <w:p w:rsidR="00814BCA" w:rsidRDefault="004A1C45" w:rsidP="004A1C45">
      <w:pPr>
        <w:pStyle w:val="ListParagraph"/>
        <w:jc w:val="center"/>
      </w:pPr>
      <w:r>
        <w:t xml:space="preserve">s _ _ _ _: thy faith hath saved thee. And immediately he received his sight, and followed him, glorifying God: and all the people, when they saw it, gave praise unto God. </w:t>
      </w:r>
    </w:p>
    <w:p w:rsidR="00515C82" w:rsidRDefault="00731151" w:rsidP="004A1C45">
      <w:pPr>
        <w:pStyle w:val="ListParagraph"/>
        <w:jc w:val="center"/>
      </w:pPr>
      <w:r>
        <w:rPr>
          <w:b/>
          <w:i/>
        </w:rPr>
        <w:t>Luke 18:35, 42-</w:t>
      </w:r>
      <w:r w:rsidR="004A1C45" w:rsidRPr="004A1C45">
        <w:rPr>
          <w:b/>
          <w:i/>
        </w:rPr>
        <w:t>43</w:t>
      </w:r>
    </w:p>
    <w:p w:rsidR="00141477" w:rsidRDefault="00141477" w:rsidP="004A1C45">
      <w:pPr>
        <w:pStyle w:val="ListParagraph"/>
        <w:jc w:val="center"/>
      </w:pPr>
    </w:p>
    <w:p w:rsidR="00141477" w:rsidRPr="00C0672C" w:rsidRDefault="00141477" w:rsidP="00C0672C">
      <w:pPr>
        <w:pStyle w:val="ListParagraph"/>
        <w:jc w:val="center"/>
      </w:pPr>
      <w:r>
        <w:t>“And they came to Jericho: and a _ h _ w _ _ _ o _ _ o _ J _ _ _ _ _ _ with his disciples and a great number of people, blind Bartimaeus, the son of Timaeus, sat by the highway side begging. And J _ _ _ _ s _ _ _ unto him, Go thy way;</w:t>
      </w:r>
      <w:r w:rsidR="00C0672C">
        <w:t xml:space="preserve"> </w:t>
      </w:r>
      <w:r>
        <w:t xml:space="preserve">thy faith hath made thee whole. And immediately he received his sight, and followed Jesus in the way. </w:t>
      </w:r>
      <w:r w:rsidRPr="00C0672C">
        <w:rPr>
          <w:b/>
          <w:i/>
        </w:rPr>
        <w:t>Mark 10:46,</w:t>
      </w:r>
      <w:r w:rsidR="00C0672C" w:rsidRPr="00C0672C">
        <w:rPr>
          <w:b/>
          <w:i/>
        </w:rPr>
        <w:t xml:space="preserve"> </w:t>
      </w:r>
      <w:r w:rsidRPr="00C0672C">
        <w:rPr>
          <w:b/>
          <w:i/>
        </w:rPr>
        <w:t>52</w:t>
      </w:r>
    </w:p>
    <w:p w:rsidR="00C0672C" w:rsidRDefault="00C0672C" w:rsidP="00DB1EB8">
      <w:pPr>
        <w:pStyle w:val="ListParagraph"/>
        <w:rPr>
          <w:b/>
          <w:i/>
        </w:rPr>
      </w:pPr>
    </w:p>
    <w:p w:rsidR="00DB1EB8" w:rsidRDefault="00DB1EB8" w:rsidP="00C0672C">
      <w:pPr>
        <w:pStyle w:val="ListParagraph"/>
      </w:pPr>
      <w:r w:rsidRPr="004B44FA">
        <w:rPr>
          <w:b/>
          <w:i/>
        </w:rPr>
        <w:t>Answer?</w:t>
      </w:r>
      <w:r>
        <w:t xml:space="preserve"> He either healed </w:t>
      </w:r>
      <w:r w:rsidRPr="00AC71B3">
        <w:rPr>
          <w:i/>
        </w:rPr>
        <w:t>two men some distance from Jericho</w:t>
      </w:r>
      <w:r>
        <w:t xml:space="preserve">, or else </w:t>
      </w:r>
      <w:r w:rsidRPr="00AC71B3">
        <w:rPr>
          <w:i/>
        </w:rPr>
        <w:t xml:space="preserve">the city </w:t>
      </w:r>
      <w:r w:rsidR="00A545E2" w:rsidRPr="00AC71B3">
        <w:rPr>
          <w:i/>
        </w:rPr>
        <w:t>limits crossed</w:t>
      </w:r>
      <w:r w:rsidR="00C0672C">
        <w:rPr>
          <w:i/>
        </w:rPr>
        <w:t xml:space="preserve"> </w:t>
      </w:r>
      <w:r w:rsidR="00581379" w:rsidRPr="00AC71B3">
        <w:rPr>
          <w:i/>
        </w:rPr>
        <w:t>each other</w:t>
      </w:r>
      <w:r w:rsidR="00581379">
        <w:t>. How many towns are there where you can go out of the city limit, and then come back in to it in one block?</w:t>
      </w:r>
    </w:p>
    <w:p w:rsidR="00C0672C" w:rsidRDefault="00C0672C" w:rsidP="00C0672C">
      <w:pPr>
        <w:pStyle w:val="ListParagraph"/>
      </w:pPr>
    </w:p>
    <w:p w:rsidR="00F24C62" w:rsidRDefault="00C0672C" w:rsidP="00F24C62">
      <w:r>
        <w:rPr>
          <w:noProof/>
        </w:rPr>
        <w:drawing>
          <wp:anchor distT="0" distB="0" distL="114300" distR="114300" simplePos="0" relativeHeight="251669504" behindDoc="1" locked="0" layoutInCell="1" allowOverlap="1">
            <wp:simplePos x="0" y="0"/>
            <wp:positionH relativeFrom="column">
              <wp:posOffset>5647786</wp:posOffset>
            </wp:positionH>
            <wp:positionV relativeFrom="paragraph">
              <wp:posOffset>504106</wp:posOffset>
            </wp:positionV>
            <wp:extent cx="1062821" cy="237196"/>
            <wp:effectExtent l="19050" t="0" r="3979"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ok 63.tif"/>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1389" cy="236876"/>
                    </a:xfrm>
                    <a:prstGeom prst="rect">
                      <a:avLst/>
                    </a:prstGeom>
                  </pic:spPr>
                </pic:pic>
              </a:graphicData>
            </a:graphic>
          </wp:anchor>
        </w:drawing>
      </w:r>
      <w:r w:rsidR="00F24C62">
        <w:t>As we have mentioned several times before, there are around 400 so-called contradictions challenging the AV1611KJV Bible. None of which have been substantiated. Therefore, innocent until proven fake, which we Bible believers know will never happen.</w:t>
      </w:r>
    </w:p>
    <w:p w:rsidR="00C0672C" w:rsidRDefault="00C0672C" w:rsidP="00F24C62"/>
    <w:p w:rsidR="00C0672C" w:rsidRDefault="00F24C62" w:rsidP="00F24C62">
      <w:r>
        <w:t xml:space="preserve">How do we know the Bible is the word of God? </w:t>
      </w:r>
      <w:r w:rsidR="00AC71B3">
        <w:t>F</w:t>
      </w:r>
      <w:r w:rsidR="00BC0EE4">
        <w:t>irst</w:t>
      </w:r>
      <w:r>
        <w:t>, we know it by the scientific method of mathematical calculation</w:t>
      </w:r>
      <w:r w:rsidR="00AA3D86">
        <w:t xml:space="preserve">. The next way is by the effect on our lives and in our experiences in answer to prayer and making us new creatures in Jesus Christ. Finally, we know the </w:t>
      </w:r>
      <w:r w:rsidR="00FF64FF">
        <w:t>Bib</w:t>
      </w:r>
      <w:r w:rsidR="00AA3D86">
        <w:t xml:space="preserve">le is the word of God absolutely, because it never has to change or adjust itself to any future truth. </w:t>
      </w:r>
    </w:p>
    <w:p w:rsidR="00C0672C" w:rsidRDefault="00C0672C" w:rsidP="00F24C62"/>
    <w:p w:rsidR="000C76D8" w:rsidRDefault="00AA3D86" w:rsidP="00F24C62">
      <w:r>
        <w:lastRenderedPageBreak/>
        <w:t>Ther</w:t>
      </w:r>
      <w:r w:rsidR="00FF64FF">
        <w:t>e</w:t>
      </w:r>
      <w:r w:rsidR="00C0672C">
        <w:t xml:space="preserve"> </w:t>
      </w:r>
      <w:r>
        <w:t>has not been one truth ever discovered since the Book was written that ever overthrew one truth stated in the Book.</w:t>
      </w:r>
      <w:r w:rsidR="00C0672C">
        <w:t xml:space="preserve"> </w:t>
      </w:r>
      <w:r w:rsidR="000C76D8">
        <w:t xml:space="preserve">We do not worship the Bible. We do not think the Bible is God. We can mark our </w:t>
      </w:r>
      <w:r w:rsidR="000E67CD">
        <w:t>Bibles;</w:t>
      </w:r>
      <w:r w:rsidR="000C76D8">
        <w:t xml:space="preserve"> you can’t mark God! We can burn our </w:t>
      </w:r>
      <w:r w:rsidR="000E67CD">
        <w:t>Bibles;</w:t>
      </w:r>
      <w:r w:rsidR="000C76D8">
        <w:t xml:space="preserve"> you can’t burn God! We can lose our Bible, but you cannot lose God! We know perfectly well that God is not the Bible, and the Bible is not God, </w:t>
      </w:r>
      <w:r w:rsidR="000C76D8" w:rsidRPr="00A26376">
        <w:rPr>
          <w:b/>
        </w:rPr>
        <w:t>but</w:t>
      </w:r>
      <w:r w:rsidR="000C76D8">
        <w:t xml:space="preserve"> it is the closest thing materially to the Godhead on the face of the earth. This is why the Lord said in </w:t>
      </w:r>
      <w:r w:rsidR="000C76D8" w:rsidRPr="00081A49">
        <w:rPr>
          <w:b/>
          <w:i/>
        </w:rPr>
        <w:t>Psalms 138:2</w:t>
      </w:r>
      <w:r w:rsidR="000C76D8">
        <w:t xml:space="preserve"> that He magnified His written word</w:t>
      </w:r>
      <w:r w:rsidR="00FF64FF">
        <w:t xml:space="preserve"> above the name of His Son, the Lord Jesus Christ. The word, the written word, is magnified above the very name of God. That is why we believe it is what it is.</w:t>
      </w:r>
    </w:p>
    <w:p w:rsidR="00C0672C" w:rsidRDefault="00C0672C" w:rsidP="00F24C62"/>
    <w:p w:rsidR="00C0672C" w:rsidRDefault="003417B4" w:rsidP="0084541E">
      <w:pPr>
        <w:jc w:val="center"/>
      </w:pPr>
      <w:r w:rsidRPr="00743839">
        <w:rPr>
          <w:i/>
        </w:rPr>
        <w:t>“Being born again, not of corruptible seed, but of incorruptible, by</w:t>
      </w:r>
      <w:r w:rsidR="00C0672C">
        <w:rPr>
          <w:i/>
        </w:rPr>
        <w:t xml:space="preserve"> </w:t>
      </w:r>
      <w:r w:rsidRPr="00743839">
        <w:rPr>
          <w:i/>
        </w:rPr>
        <w:t>t</w:t>
      </w:r>
      <w:r w:rsidR="004B44FA" w:rsidRPr="00743839">
        <w:rPr>
          <w:i/>
        </w:rPr>
        <w:t xml:space="preserve"> _ _</w:t>
      </w:r>
      <w:r w:rsidRPr="00743839">
        <w:rPr>
          <w:i/>
        </w:rPr>
        <w:t xml:space="preserve"> w</w:t>
      </w:r>
      <w:r w:rsidR="004B44FA" w:rsidRPr="00743839">
        <w:rPr>
          <w:i/>
        </w:rPr>
        <w:t xml:space="preserve"> _ _ _</w:t>
      </w:r>
      <w:r w:rsidRPr="00743839">
        <w:rPr>
          <w:i/>
        </w:rPr>
        <w:t xml:space="preserve"> o</w:t>
      </w:r>
      <w:r w:rsidR="004B44FA" w:rsidRPr="00743839">
        <w:rPr>
          <w:i/>
        </w:rPr>
        <w:t xml:space="preserve"> _</w:t>
      </w:r>
      <w:r w:rsidRPr="00743839">
        <w:rPr>
          <w:i/>
        </w:rPr>
        <w:t xml:space="preserve"> G</w:t>
      </w:r>
      <w:r w:rsidR="004B44FA" w:rsidRPr="00743839">
        <w:rPr>
          <w:i/>
        </w:rPr>
        <w:t xml:space="preserve"> _ _</w:t>
      </w:r>
      <w:r w:rsidRPr="00743839">
        <w:rPr>
          <w:i/>
        </w:rPr>
        <w:t>, w</w:t>
      </w:r>
      <w:r w:rsidR="00081A49" w:rsidRPr="00743839">
        <w:rPr>
          <w:i/>
        </w:rPr>
        <w:t>hich liveth and abideth for ever.”</w:t>
      </w:r>
      <w:r w:rsidR="00081A49" w:rsidRPr="00081A49">
        <w:rPr>
          <w:b/>
          <w:i/>
        </w:rPr>
        <w:t>1 Peter 1:23</w:t>
      </w:r>
    </w:p>
    <w:p w:rsidR="0084541E" w:rsidRPr="0084541E" w:rsidRDefault="0084541E" w:rsidP="0084541E">
      <w:pPr>
        <w:jc w:val="center"/>
      </w:pPr>
    </w:p>
    <w:p w:rsidR="003417B4" w:rsidRDefault="003417B4" w:rsidP="00A26376">
      <w:pPr>
        <w:jc w:val="center"/>
      </w:pPr>
      <w:r>
        <w:t>There have been brothers and sisters in Christ who have died rather than spit on the Bible.</w:t>
      </w:r>
    </w:p>
    <w:p w:rsidR="003417B4" w:rsidRDefault="004B44FA" w:rsidP="00A26376">
      <w:pPr>
        <w:jc w:val="center"/>
      </w:pPr>
      <w:r>
        <w:t>What would be your choice?</w:t>
      </w:r>
      <w:r w:rsidR="00056238">
        <w:t xml:space="preserve"> Something about that Book!</w:t>
      </w:r>
      <w:r w:rsidR="00C0672C">
        <w:t xml:space="preserve"> It does say of itself in the above verse, </w:t>
      </w:r>
      <w:r w:rsidR="00C0672C" w:rsidRPr="0084541E">
        <w:rPr>
          <w:i/>
        </w:rPr>
        <w:t>“which liveth..”</w:t>
      </w:r>
      <w:r w:rsidR="00C0672C">
        <w:t xml:space="preserve"> Any common sense person would say that things that “liveth” ARE ALIVE! </w:t>
      </w:r>
      <w:r w:rsidR="0084541E">
        <w:t>Just a thought!</w:t>
      </w:r>
    </w:p>
    <w:p w:rsidR="00C0672C" w:rsidRDefault="00C0672C" w:rsidP="00A26376">
      <w:pPr>
        <w:jc w:val="center"/>
      </w:pPr>
    </w:p>
    <w:p w:rsidR="004B44FA" w:rsidRPr="00743839" w:rsidRDefault="004B44FA" w:rsidP="004B44FA">
      <w:pPr>
        <w:jc w:val="center"/>
        <w:rPr>
          <w:i/>
        </w:rPr>
      </w:pPr>
      <w:r w:rsidRPr="00743839">
        <w:rPr>
          <w:i/>
        </w:rPr>
        <w:t>“Whoso despiseth t</w:t>
      </w:r>
      <w:r w:rsidR="00334919" w:rsidRPr="00743839">
        <w:rPr>
          <w:i/>
        </w:rPr>
        <w:t xml:space="preserve"> _ _</w:t>
      </w:r>
      <w:r w:rsidRPr="00743839">
        <w:rPr>
          <w:i/>
        </w:rPr>
        <w:t xml:space="preserve"> w</w:t>
      </w:r>
      <w:r w:rsidR="00334919" w:rsidRPr="00743839">
        <w:rPr>
          <w:i/>
        </w:rPr>
        <w:t xml:space="preserve"> _ _ _</w:t>
      </w:r>
      <w:r w:rsidRPr="00743839">
        <w:rPr>
          <w:i/>
        </w:rPr>
        <w:t xml:space="preserve"> shall be destroyed: but he that feareth</w:t>
      </w:r>
    </w:p>
    <w:p w:rsidR="00334919" w:rsidRDefault="004B44FA" w:rsidP="00334919">
      <w:pPr>
        <w:jc w:val="center"/>
        <w:rPr>
          <w:b/>
          <w:i/>
        </w:rPr>
      </w:pPr>
      <w:r w:rsidRPr="00743839">
        <w:rPr>
          <w:i/>
        </w:rPr>
        <w:t>the commandment shall be rewarded</w:t>
      </w:r>
      <w:r w:rsidR="000E67CD" w:rsidRPr="00743839">
        <w:rPr>
          <w:i/>
        </w:rPr>
        <w:t>.”</w:t>
      </w:r>
      <w:r w:rsidR="000E67CD" w:rsidRPr="004B44FA">
        <w:rPr>
          <w:b/>
          <w:i/>
        </w:rPr>
        <w:t xml:space="preserve"> Proverbs</w:t>
      </w:r>
      <w:r w:rsidRPr="004B44FA">
        <w:rPr>
          <w:b/>
          <w:i/>
        </w:rPr>
        <w:t xml:space="preserve"> 13:13</w:t>
      </w:r>
    </w:p>
    <w:p w:rsidR="00C0672C" w:rsidRDefault="00C0672C" w:rsidP="00334919">
      <w:pPr>
        <w:jc w:val="center"/>
        <w:rPr>
          <w:b/>
          <w:i/>
        </w:rPr>
      </w:pPr>
    </w:p>
    <w:p w:rsidR="00462E0E" w:rsidRDefault="00462E0E" w:rsidP="0044287D">
      <w:pPr>
        <w:jc w:val="center"/>
      </w:pPr>
      <w:r>
        <w:t>Who</w:t>
      </w:r>
      <w:r w:rsidR="0084541E">
        <w:t xml:space="preserve"> dare propose that the Almighty </w:t>
      </w:r>
      <w:r>
        <w:t>or His word is contradictory? Not I!</w:t>
      </w:r>
    </w:p>
    <w:p w:rsidR="0084541E" w:rsidRDefault="0084541E" w:rsidP="0044287D">
      <w:pPr>
        <w:jc w:val="center"/>
      </w:pPr>
    </w:p>
    <w:p w:rsidR="0084541E" w:rsidRDefault="0084541E" w:rsidP="0044287D">
      <w:pPr>
        <w:jc w:val="center"/>
      </w:pPr>
    </w:p>
    <w:p w:rsidR="0044287D" w:rsidRPr="00462E0E" w:rsidRDefault="0044287D" w:rsidP="0044287D">
      <w:pPr>
        <w:jc w:val="center"/>
      </w:pPr>
      <w:r>
        <w:t>The Supposed Contradictions</w:t>
      </w:r>
    </w:p>
    <w:sectPr w:rsidR="0044287D" w:rsidRPr="00462E0E" w:rsidSect="009459C8">
      <w:footerReference w:type="default" r:id="rId16"/>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01D" w:rsidRDefault="003D401D" w:rsidP="00C62AF3">
      <w:r>
        <w:separator/>
      </w:r>
    </w:p>
  </w:endnote>
  <w:endnote w:type="continuationSeparator" w:id="0">
    <w:p w:rsidR="003D401D" w:rsidRDefault="003D401D" w:rsidP="00C62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F3" w:rsidRPr="00C62AF3" w:rsidRDefault="00C62AF3">
    <w:pPr>
      <w:pStyle w:val="Footer"/>
      <w:pBdr>
        <w:top w:val="thinThickSmallGap" w:sz="24" w:space="1" w:color="823B0B" w:themeColor="accent2" w:themeShade="7F"/>
      </w:pBdr>
      <w:rPr>
        <w:rFonts w:cs="Times New Roman"/>
      </w:rPr>
    </w:pPr>
    <w:r w:rsidRPr="00C62AF3">
      <w:rPr>
        <w:rFonts w:cs="Times New Roman"/>
      </w:rPr>
      <w:t>Barn House Ministries</w:t>
    </w:r>
    <w:r w:rsidRPr="00C62AF3">
      <w:rPr>
        <w:rFonts w:cs="Times New Roman"/>
      </w:rPr>
      <w:ptab w:relativeTo="margin" w:alignment="right" w:leader="none"/>
    </w:r>
    <w:r w:rsidRPr="00C62AF3">
      <w:rPr>
        <w:rFonts w:cs="Times New Roman"/>
      </w:rPr>
      <w:t xml:space="preserve">Page </w:t>
    </w:r>
    <w:r w:rsidR="009768D3" w:rsidRPr="00C62AF3">
      <w:rPr>
        <w:rFonts w:cs="Times New Roman"/>
      </w:rPr>
      <w:fldChar w:fldCharType="begin"/>
    </w:r>
    <w:r w:rsidRPr="00C62AF3">
      <w:rPr>
        <w:rFonts w:cs="Times New Roman"/>
      </w:rPr>
      <w:instrText xml:space="preserve"> PAGE   \* MERGEFORMAT </w:instrText>
    </w:r>
    <w:r w:rsidR="009768D3" w:rsidRPr="00C62AF3">
      <w:rPr>
        <w:rFonts w:cs="Times New Roman"/>
      </w:rPr>
      <w:fldChar w:fldCharType="separate"/>
    </w:r>
    <w:r w:rsidR="00796A48">
      <w:rPr>
        <w:rFonts w:cs="Times New Roman"/>
        <w:noProof/>
      </w:rPr>
      <w:t>1</w:t>
    </w:r>
    <w:r w:rsidR="009768D3" w:rsidRPr="00C62AF3">
      <w:rPr>
        <w:rFonts w:cs="Times New Roman"/>
      </w:rPr>
      <w:fldChar w:fldCharType="end"/>
    </w:r>
  </w:p>
  <w:p w:rsidR="00C62AF3" w:rsidRDefault="00C62A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01D" w:rsidRDefault="003D401D" w:rsidP="00C62AF3">
      <w:r>
        <w:separator/>
      </w:r>
    </w:p>
  </w:footnote>
  <w:footnote w:type="continuationSeparator" w:id="0">
    <w:p w:rsidR="003D401D" w:rsidRDefault="003D401D" w:rsidP="00C62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944BE"/>
    <w:multiLevelType w:val="hybridMultilevel"/>
    <w:tmpl w:val="CAC8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IYd4OuALW+PfJqtRXGj+htW9TfI=" w:salt="M+X3YPAHOSG7odH7P5fd2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09AD"/>
    <w:rsid w:val="00006C59"/>
    <w:rsid w:val="00011699"/>
    <w:rsid w:val="00016C6B"/>
    <w:rsid w:val="000374E3"/>
    <w:rsid w:val="00042E47"/>
    <w:rsid w:val="00056238"/>
    <w:rsid w:val="0005646C"/>
    <w:rsid w:val="00081A49"/>
    <w:rsid w:val="00083C86"/>
    <w:rsid w:val="00091C43"/>
    <w:rsid w:val="000A14B2"/>
    <w:rsid w:val="000B7E93"/>
    <w:rsid w:val="000C5C9F"/>
    <w:rsid w:val="000C76D8"/>
    <w:rsid w:val="000E67CD"/>
    <w:rsid w:val="00101A48"/>
    <w:rsid w:val="00117990"/>
    <w:rsid w:val="00135AF9"/>
    <w:rsid w:val="00137258"/>
    <w:rsid w:val="00141477"/>
    <w:rsid w:val="00144B2F"/>
    <w:rsid w:val="001553F7"/>
    <w:rsid w:val="001616ED"/>
    <w:rsid w:val="0018154D"/>
    <w:rsid w:val="001A666E"/>
    <w:rsid w:val="001B67A5"/>
    <w:rsid w:val="001E0A36"/>
    <w:rsid w:val="001E300B"/>
    <w:rsid w:val="001E7140"/>
    <w:rsid w:val="00202C02"/>
    <w:rsid w:val="00204635"/>
    <w:rsid w:val="00207955"/>
    <w:rsid w:val="00213B59"/>
    <w:rsid w:val="00214293"/>
    <w:rsid w:val="00237609"/>
    <w:rsid w:val="00242072"/>
    <w:rsid w:val="00256DE2"/>
    <w:rsid w:val="00286FB6"/>
    <w:rsid w:val="002A3818"/>
    <w:rsid w:val="002A704D"/>
    <w:rsid w:val="002B6498"/>
    <w:rsid w:val="002C73CD"/>
    <w:rsid w:val="002E2050"/>
    <w:rsid w:val="002E256B"/>
    <w:rsid w:val="00306889"/>
    <w:rsid w:val="003318E8"/>
    <w:rsid w:val="00334919"/>
    <w:rsid w:val="00341201"/>
    <w:rsid w:val="003417B4"/>
    <w:rsid w:val="003445FA"/>
    <w:rsid w:val="00347AA1"/>
    <w:rsid w:val="00384709"/>
    <w:rsid w:val="00397EE4"/>
    <w:rsid w:val="003B2639"/>
    <w:rsid w:val="003C2A50"/>
    <w:rsid w:val="003D25B0"/>
    <w:rsid w:val="003D401D"/>
    <w:rsid w:val="003F31EF"/>
    <w:rsid w:val="0044250A"/>
    <w:rsid w:val="0044287D"/>
    <w:rsid w:val="00461299"/>
    <w:rsid w:val="00462E0E"/>
    <w:rsid w:val="0047689A"/>
    <w:rsid w:val="0047727E"/>
    <w:rsid w:val="004808B5"/>
    <w:rsid w:val="00482124"/>
    <w:rsid w:val="004A1C45"/>
    <w:rsid w:val="004B44FA"/>
    <w:rsid w:val="004C6D76"/>
    <w:rsid w:val="004C7E46"/>
    <w:rsid w:val="004F09AD"/>
    <w:rsid w:val="004F770F"/>
    <w:rsid w:val="00513208"/>
    <w:rsid w:val="00514F8E"/>
    <w:rsid w:val="00515C82"/>
    <w:rsid w:val="0053650D"/>
    <w:rsid w:val="0053776D"/>
    <w:rsid w:val="0055145E"/>
    <w:rsid w:val="00567514"/>
    <w:rsid w:val="00577283"/>
    <w:rsid w:val="00581379"/>
    <w:rsid w:val="005A45BC"/>
    <w:rsid w:val="005D79AB"/>
    <w:rsid w:val="005F554D"/>
    <w:rsid w:val="00622CC8"/>
    <w:rsid w:val="006369C5"/>
    <w:rsid w:val="00665146"/>
    <w:rsid w:val="006843EC"/>
    <w:rsid w:val="006B6620"/>
    <w:rsid w:val="006C5FE7"/>
    <w:rsid w:val="006D22B3"/>
    <w:rsid w:val="00731151"/>
    <w:rsid w:val="00743839"/>
    <w:rsid w:val="00745FCF"/>
    <w:rsid w:val="007810E8"/>
    <w:rsid w:val="00796A48"/>
    <w:rsid w:val="007B43FC"/>
    <w:rsid w:val="007B44F8"/>
    <w:rsid w:val="007C5A1C"/>
    <w:rsid w:val="007D1E33"/>
    <w:rsid w:val="007D45C4"/>
    <w:rsid w:val="007E3E5C"/>
    <w:rsid w:val="007F7801"/>
    <w:rsid w:val="00804783"/>
    <w:rsid w:val="008074F6"/>
    <w:rsid w:val="00810391"/>
    <w:rsid w:val="00814447"/>
    <w:rsid w:val="00814BCA"/>
    <w:rsid w:val="00831F80"/>
    <w:rsid w:val="00836714"/>
    <w:rsid w:val="008409CC"/>
    <w:rsid w:val="0084541E"/>
    <w:rsid w:val="00860633"/>
    <w:rsid w:val="00887EEB"/>
    <w:rsid w:val="0089580A"/>
    <w:rsid w:val="0089604A"/>
    <w:rsid w:val="008C00D2"/>
    <w:rsid w:val="008C1D34"/>
    <w:rsid w:val="008C7C3C"/>
    <w:rsid w:val="009223F2"/>
    <w:rsid w:val="009251BE"/>
    <w:rsid w:val="00937CCC"/>
    <w:rsid w:val="00943FC3"/>
    <w:rsid w:val="009459C8"/>
    <w:rsid w:val="00960741"/>
    <w:rsid w:val="00972A43"/>
    <w:rsid w:val="00973527"/>
    <w:rsid w:val="009768D3"/>
    <w:rsid w:val="00994902"/>
    <w:rsid w:val="009B0A61"/>
    <w:rsid w:val="009B2B40"/>
    <w:rsid w:val="009C405F"/>
    <w:rsid w:val="009C5816"/>
    <w:rsid w:val="009D1830"/>
    <w:rsid w:val="00A03934"/>
    <w:rsid w:val="00A26376"/>
    <w:rsid w:val="00A366F3"/>
    <w:rsid w:val="00A420D2"/>
    <w:rsid w:val="00A4562C"/>
    <w:rsid w:val="00A5400E"/>
    <w:rsid w:val="00A545E2"/>
    <w:rsid w:val="00A60D81"/>
    <w:rsid w:val="00A85718"/>
    <w:rsid w:val="00AA1FE7"/>
    <w:rsid w:val="00AA30DB"/>
    <w:rsid w:val="00AA3D86"/>
    <w:rsid w:val="00AA77D6"/>
    <w:rsid w:val="00AC71B3"/>
    <w:rsid w:val="00B175B6"/>
    <w:rsid w:val="00B47F1A"/>
    <w:rsid w:val="00B560A3"/>
    <w:rsid w:val="00B60CFF"/>
    <w:rsid w:val="00B76B87"/>
    <w:rsid w:val="00B93C8E"/>
    <w:rsid w:val="00BB3A5F"/>
    <w:rsid w:val="00BC0EE4"/>
    <w:rsid w:val="00BE3416"/>
    <w:rsid w:val="00C0672C"/>
    <w:rsid w:val="00C10AB5"/>
    <w:rsid w:val="00C14E7D"/>
    <w:rsid w:val="00C1749E"/>
    <w:rsid w:val="00C267F4"/>
    <w:rsid w:val="00C36707"/>
    <w:rsid w:val="00C454EB"/>
    <w:rsid w:val="00C45F16"/>
    <w:rsid w:val="00C47118"/>
    <w:rsid w:val="00C62AF3"/>
    <w:rsid w:val="00C7462B"/>
    <w:rsid w:val="00CC0C77"/>
    <w:rsid w:val="00CD0440"/>
    <w:rsid w:val="00CD3987"/>
    <w:rsid w:val="00CF7576"/>
    <w:rsid w:val="00D15A96"/>
    <w:rsid w:val="00D15B5E"/>
    <w:rsid w:val="00D342ED"/>
    <w:rsid w:val="00D6128B"/>
    <w:rsid w:val="00D73FB3"/>
    <w:rsid w:val="00D80D3D"/>
    <w:rsid w:val="00D821E9"/>
    <w:rsid w:val="00D94E32"/>
    <w:rsid w:val="00DA53D2"/>
    <w:rsid w:val="00DB1EB8"/>
    <w:rsid w:val="00DD001C"/>
    <w:rsid w:val="00DF5448"/>
    <w:rsid w:val="00E000AD"/>
    <w:rsid w:val="00E14074"/>
    <w:rsid w:val="00E17E01"/>
    <w:rsid w:val="00E21059"/>
    <w:rsid w:val="00E21FA3"/>
    <w:rsid w:val="00E303DC"/>
    <w:rsid w:val="00E321AD"/>
    <w:rsid w:val="00E46430"/>
    <w:rsid w:val="00E805DC"/>
    <w:rsid w:val="00EB2260"/>
    <w:rsid w:val="00EB4616"/>
    <w:rsid w:val="00EB4CC8"/>
    <w:rsid w:val="00EB52BB"/>
    <w:rsid w:val="00EC033F"/>
    <w:rsid w:val="00EE1A21"/>
    <w:rsid w:val="00F1780E"/>
    <w:rsid w:val="00F23039"/>
    <w:rsid w:val="00F24C62"/>
    <w:rsid w:val="00F3395D"/>
    <w:rsid w:val="00F73D6F"/>
    <w:rsid w:val="00F76CE7"/>
    <w:rsid w:val="00F8777B"/>
    <w:rsid w:val="00F96872"/>
    <w:rsid w:val="00FA257B"/>
    <w:rsid w:val="00FA34CE"/>
    <w:rsid w:val="00FB5163"/>
    <w:rsid w:val="00FB607F"/>
    <w:rsid w:val="00FD2A51"/>
    <w:rsid w:val="00FE39EA"/>
    <w:rsid w:val="00FF64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A21"/>
    <w:pPr>
      <w:ind w:left="720"/>
      <w:contextualSpacing/>
    </w:pPr>
  </w:style>
  <w:style w:type="paragraph" w:styleId="Header">
    <w:name w:val="header"/>
    <w:basedOn w:val="Normal"/>
    <w:link w:val="HeaderChar"/>
    <w:uiPriority w:val="99"/>
    <w:semiHidden/>
    <w:unhideWhenUsed/>
    <w:rsid w:val="00C62AF3"/>
    <w:pPr>
      <w:tabs>
        <w:tab w:val="center" w:pos="4680"/>
        <w:tab w:val="right" w:pos="9360"/>
      </w:tabs>
    </w:pPr>
  </w:style>
  <w:style w:type="character" w:customStyle="1" w:styleId="HeaderChar">
    <w:name w:val="Header Char"/>
    <w:basedOn w:val="DefaultParagraphFont"/>
    <w:link w:val="Header"/>
    <w:uiPriority w:val="99"/>
    <w:semiHidden/>
    <w:rsid w:val="00C62AF3"/>
  </w:style>
  <w:style w:type="paragraph" w:styleId="Footer">
    <w:name w:val="footer"/>
    <w:basedOn w:val="Normal"/>
    <w:link w:val="FooterChar"/>
    <w:uiPriority w:val="99"/>
    <w:unhideWhenUsed/>
    <w:rsid w:val="00C62AF3"/>
    <w:pPr>
      <w:tabs>
        <w:tab w:val="center" w:pos="4680"/>
        <w:tab w:val="right" w:pos="9360"/>
      </w:tabs>
    </w:pPr>
  </w:style>
  <w:style w:type="character" w:customStyle="1" w:styleId="FooterChar">
    <w:name w:val="Footer Char"/>
    <w:basedOn w:val="DefaultParagraphFont"/>
    <w:link w:val="Footer"/>
    <w:uiPriority w:val="99"/>
    <w:rsid w:val="00C62AF3"/>
  </w:style>
  <w:style w:type="paragraph" w:styleId="BalloonText">
    <w:name w:val="Balloon Text"/>
    <w:basedOn w:val="Normal"/>
    <w:link w:val="BalloonTextChar"/>
    <w:uiPriority w:val="99"/>
    <w:semiHidden/>
    <w:unhideWhenUsed/>
    <w:rsid w:val="00C62AF3"/>
    <w:rPr>
      <w:rFonts w:ascii="Tahoma" w:hAnsi="Tahoma" w:cs="Tahoma"/>
      <w:sz w:val="16"/>
      <w:szCs w:val="16"/>
    </w:rPr>
  </w:style>
  <w:style w:type="character" w:customStyle="1" w:styleId="BalloonTextChar">
    <w:name w:val="Balloon Text Char"/>
    <w:basedOn w:val="DefaultParagraphFont"/>
    <w:link w:val="BalloonText"/>
    <w:uiPriority w:val="99"/>
    <w:semiHidden/>
    <w:rsid w:val="00C62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tif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image" Target="media/image8.tiff"/><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Pages>
  <Words>2793</Words>
  <Characters>15925</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Barn House Ministries</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 Supposed Contradictions</dc:subject>
  <dc:creator>Thurman V. Compton Jr.</dc:creator>
  <cp:keywords/>
  <dc:description>11.53 hours preparing</dc:description>
  <cp:lastModifiedBy>Thurmans</cp:lastModifiedBy>
  <cp:revision>100</cp:revision>
  <cp:lastPrinted>2018-10-21T00:03:00Z</cp:lastPrinted>
  <dcterms:created xsi:type="dcterms:W3CDTF">2018-08-28T23:50:00Z</dcterms:created>
  <dcterms:modified xsi:type="dcterms:W3CDTF">2024-04-08T07:55:00Z</dcterms:modified>
  <cp:category>Bibliology</cp:category>
  <cp:contentStatus>Completed and ready to teach.</cp:contentStatus>
</cp:coreProperties>
</file>