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C3D" w:rsidRDefault="00513D81" w:rsidP="00406B14">
      <w:pPr>
        <w:jc w:val="left"/>
        <w:rPr>
          <w:sz w:val="48"/>
          <w:szCs w:val="48"/>
        </w:rPr>
      </w:pPr>
      <w:r>
        <w:rPr>
          <w:noProof/>
          <w:sz w:val="72"/>
          <w:szCs w:val="72"/>
        </w:rPr>
        <w:drawing>
          <wp:anchor distT="0" distB="0" distL="114300" distR="114300" simplePos="0" relativeHeight="251660288" behindDoc="1" locked="0" layoutInCell="1" allowOverlap="1">
            <wp:simplePos x="0" y="0"/>
            <wp:positionH relativeFrom="column">
              <wp:posOffset>5486400</wp:posOffset>
            </wp:positionH>
            <wp:positionV relativeFrom="paragraph">
              <wp:posOffset>-139943</wp:posOffset>
            </wp:positionV>
            <wp:extent cx="1143000" cy="988496"/>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70616_0001.jp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45474" cy="990636"/>
                    </a:xfrm>
                    <a:prstGeom prst="rect">
                      <a:avLst/>
                    </a:prstGeom>
                  </pic:spPr>
                </pic:pic>
              </a:graphicData>
            </a:graphic>
          </wp:anchor>
        </w:drawing>
      </w:r>
      <w:r w:rsidR="00A5126D">
        <w:rPr>
          <w:noProof/>
          <w:sz w:val="48"/>
          <w:szCs w:val="48"/>
        </w:rPr>
        <w:pict>
          <v:shapetype id="_x0000_t202" coordsize="21600,21600" o:spt="202" path="m,l,21600r21600,l21600,xe">
            <v:stroke joinstyle="miter"/>
            <v:path gradientshapeok="t" o:connecttype="rect"/>
          </v:shapetype>
          <v:shape id="Text Box 1" o:spid="_x0000_s1026" type="#_x0000_t202" style="position:absolute;margin-left:96.3pt;margin-top:-.9pt;width:330.7pt;height:65.3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" fillcolor="white [3201]" stroked="f" strokeweight=".5pt">
            <v:textbox>
              <w:txbxContent>
                <w:p w:rsidR="00513D81" w:rsidRPr="00513D81" w:rsidRDefault="00513D81" w:rsidP="00513D81">
                  <w:pPr>
                    <w:rPr>
                      <w:sz w:val="48"/>
                      <w:szCs w:val="48"/>
                    </w:rPr>
                  </w:pPr>
                  <w:r w:rsidRPr="00513D81">
                    <w:rPr>
                      <w:sz w:val="48"/>
                      <w:szCs w:val="48"/>
                    </w:rPr>
                    <w:t>Pneumatology-The Work of the Holy Ghost</w:t>
                  </w:r>
                </w:p>
              </w:txbxContent>
            </v:textbox>
          </v:shape>
        </w:pict>
      </w:r>
      <w:r w:rsidR="00406B14" w:rsidRPr="00406B14">
        <w:rPr>
          <w:sz w:val="48"/>
          <w:szCs w:val="48"/>
        </w:rPr>
        <w:t>Lesson #</w:t>
      </w:r>
    </w:p>
    <w:p w:rsidR="00406B14" w:rsidRDefault="000E3EF7" w:rsidP="00406B14">
      <w:pPr>
        <w:jc w:val="left"/>
        <w:rPr>
          <w:sz w:val="72"/>
          <w:szCs w:val="72"/>
        </w:rPr>
      </w:pPr>
      <w:r>
        <w:rPr>
          <w:sz w:val="72"/>
          <w:szCs w:val="72"/>
        </w:rPr>
        <w:t xml:space="preserve">   </w:t>
      </w:r>
      <w:r w:rsidR="00406B14" w:rsidRPr="00406B14">
        <w:rPr>
          <w:sz w:val="72"/>
          <w:szCs w:val="72"/>
        </w:rPr>
        <w:t>5</w:t>
      </w:r>
    </w:p>
    <w:p w:rsidR="00513D81" w:rsidRDefault="00513D81" w:rsidP="00513D81">
      <w:r>
        <w:t>Lesson Commenced: ____________________ Lesson Completed: ____________________</w:t>
      </w:r>
    </w:p>
    <w:p w:rsidR="00513D81" w:rsidRDefault="00513D81" w:rsidP="00513D81"/>
    <w:p w:rsidR="00513D81" w:rsidRDefault="00513D81" w:rsidP="00513D81">
      <w:pPr>
        <w:jc w:val="left"/>
      </w:pPr>
      <w:r>
        <w:t>*</w:t>
      </w:r>
      <w:r w:rsidR="005C3AA7">
        <w:t xml:space="preserve"> This lesson will focus on the </w:t>
      </w:r>
      <w:r w:rsidR="005C3AA7" w:rsidRPr="005C3AA7">
        <w:rPr>
          <w:i/>
        </w:rPr>
        <w:t>work</w:t>
      </w:r>
      <w:r w:rsidR="005C3AA7">
        <w:t xml:space="preserve"> of the Holy Ghost. We have already learned that the Holy Ghost is a divine personality who has a definite function in the world. As the third person of the Godhead, the Holy Ghost has been very, very active. His activity has been </w:t>
      </w:r>
      <w:r w:rsidR="00F225FD">
        <w:t xml:space="preserve">shown in regard to the universe and the people on </w:t>
      </w:r>
      <w:r w:rsidR="000C6115">
        <w:t>earth.</w:t>
      </w:r>
      <w:r w:rsidR="000C6115" w:rsidRPr="009C7275">
        <w:rPr>
          <w:b/>
          <w:i/>
        </w:rPr>
        <w:t xml:space="preserve"> Romans</w:t>
      </w:r>
      <w:r w:rsidR="00BC287D" w:rsidRPr="009C7275">
        <w:rPr>
          <w:b/>
          <w:i/>
        </w:rPr>
        <w:t xml:space="preserve"> 1:20</w:t>
      </w:r>
    </w:p>
    <w:p w:rsidR="003857CD" w:rsidRDefault="003857CD" w:rsidP="00513D81">
      <w:pPr>
        <w:jc w:val="left"/>
      </w:pPr>
    </w:p>
    <w:p w:rsidR="00475B9B" w:rsidRPr="003B5F71" w:rsidRDefault="00F225FD" w:rsidP="00513D81">
      <w:pPr>
        <w:jc w:val="left"/>
      </w:pPr>
      <w:r>
        <w:t xml:space="preserve">* Since </w:t>
      </w:r>
      <w:r w:rsidRPr="008A0E2F">
        <w:rPr>
          <w:b/>
          <w:i/>
        </w:rPr>
        <w:t>Acts 2</w:t>
      </w:r>
      <w:r>
        <w:t>, the Holy Ghost’ ministry has change somewhat in regard to believers. In the Old Testament, the Holy Ghost had a “come and go” ministry. This is very clear by His</w:t>
      </w:r>
      <w:r w:rsidR="00475B9B">
        <w:t xml:space="preserve"> different dealings </w:t>
      </w:r>
      <w:r>
        <w:t>with individuals</w:t>
      </w:r>
      <w:r w:rsidR="00475B9B">
        <w:t xml:space="preserve">. For example. The Holy Ghost left Samson and returned. </w:t>
      </w:r>
      <w:r w:rsidR="00475B9B" w:rsidRPr="002D7EA3">
        <w:rPr>
          <w:b/>
          <w:i/>
        </w:rPr>
        <w:t>Judges 16:20,</w:t>
      </w:r>
      <w:r w:rsidR="002D7EA3" w:rsidRPr="002D7EA3">
        <w:rPr>
          <w:b/>
          <w:i/>
        </w:rPr>
        <w:t xml:space="preserve"> 28-30</w:t>
      </w:r>
      <w:r w:rsidR="002D7EA3">
        <w:t xml:space="preserve"> He left Saul and did not return.</w:t>
      </w:r>
      <w:r w:rsidR="003857CD" w:rsidRPr="003857CD">
        <w:rPr>
          <w:b/>
          <w:i/>
        </w:rPr>
        <w:t xml:space="preserve">1 Samuel </w:t>
      </w:r>
      <w:r w:rsidR="003857CD">
        <w:rPr>
          <w:b/>
          <w:i/>
        </w:rPr>
        <w:t xml:space="preserve">16:14; </w:t>
      </w:r>
      <w:r w:rsidR="003857CD" w:rsidRPr="003857CD">
        <w:rPr>
          <w:b/>
          <w:i/>
        </w:rPr>
        <w:t>28:6-19</w:t>
      </w:r>
      <w:r w:rsidR="003857CD">
        <w:t xml:space="preserve"> He could have left David but did not. </w:t>
      </w:r>
      <w:r w:rsidR="003857CD" w:rsidRPr="003857CD">
        <w:rPr>
          <w:b/>
          <w:i/>
        </w:rPr>
        <w:t>Psalms 51:11</w:t>
      </w:r>
      <w:r w:rsidR="003B5F71">
        <w:t xml:space="preserve"> He came upon Gideon. </w:t>
      </w:r>
      <w:r w:rsidR="003B5F71" w:rsidRPr="003B5F71">
        <w:rPr>
          <w:b/>
          <w:i/>
        </w:rPr>
        <w:t>Judges 6:34</w:t>
      </w:r>
    </w:p>
    <w:p w:rsidR="003857CD" w:rsidRDefault="003857CD" w:rsidP="00513D81">
      <w:pPr>
        <w:jc w:val="left"/>
      </w:pPr>
    </w:p>
    <w:p w:rsidR="003857CD" w:rsidRDefault="003857CD" w:rsidP="00513D81">
      <w:pPr>
        <w:jc w:val="left"/>
      </w:pPr>
      <w:r>
        <w:t xml:space="preserve">* </w:t>
      </w:r>
      <w:r w:rsidR="003B5F71">
        <w:t>At Pentecost, the Holy Ghost came to indwell believers and abide in the living church of Jesus Christ. Such a prayer as David’ where he said, “and take not thy Holy Spirit from me</w:t>
      </w:r>
      <w:r w:rsidR="00037F43">
        <w:t>” would never be prayed after the Holy Ghost came to indwell the body of Christ, because the Holy Ghost has taken up residence permanently in the body of the believer.</w:t>
      </w:r>
    </w:p>
    <w:p w:rsidR="00037F43" w:rsidRDefault="00037F43" w:rsidP="00037F43"/>
    <w:p w:rsidR="00037F43" w:rsidRDefault="00037F43" w:rsidP="00037F43">
      <w:r>
        <w:t xml:space="preserve">“And grieve not the holy Spirit of God, whereby y _ a _ _ s _ _ _ _ _ u _ _ _ t _ _ d _ _ of </w:t>
      </w:r>
    </w:p>
    <w:p w:rsidR="00037F43" w:rsidRDefault="00037F43" w:rsidP="00037F43">
      <w:r>
        <w:t xml:space="preserve">r _ _ _ _ _ _ _ _ _.” </w:t>
      </w:r>
      <w:r w:rsidRPr="00037F43">
        <w:rPr>
          <w:b/>
          <w:i/>
        </w:rPr>
        <w:t>Ephesians 4:30</w:t>
      </w:r>
    </w:p>
    <w:p w:rsidR="00037F43" w:rsidRDefault="00037F43" w:rsidP="00037F43"/>
    <w:p w:rsidR="006B1133" w:rsidRDefault="006B1133" w:rsidP="006B1133">
      <w:r>
        <w:t>“</w:t>
      </w:r>
      <w:r w:rsidR="00037F43">
        <w:t>And I will pray the Father, and he shall g</w:t>
      </w:r>
      <w:r>
        <w:t xml:space="preserve"> _ _ _</w:t>
      </w:r>
      <w:r w:rsidR="00037F43">
        <w:t xml:space="preserve"> y</w:t>
      </w:r>
      <w:r>
        <w:t xml:space="preserve"> _ _</w:t>
      </w:r>
      <w:r w:rsidR="00037F43">
        <w:t xml:space="preserve"> another</w:t>
      </w:r>
      <w:r w:rsidR="0088576F">
        <w:t xml:space="preserve"> </w:t>
      </w:r>
      <w:r w:rsidR="00037F43">
        <w:t>C</w:t>
      </w:r>
      <w:r>
        <w:t xml:space="preserve"> _ _ _ _ _ _ _ _</w:t>
      </w:r>
      <w:r w:rsidR="00037F43">
        <w:t>, that he may</w:t>
      </w:r>
    </w:p>
    <w:p w:rsidR="00037F43" w:rsidRDefault="008A0E2F" w:rsidP="006B1133">
      <w:r>
        <w:rPr>
          <w:noProof/>
        </w:rPr>
        <w:drawing>
          <wp:anchor distT="0" distB="0" distL="114300" distR="114300" simplePos="0" relativeHeight="251663360" behindDoc="1" locked="0" layoutInCell="1" allowOverlap="1">
            <wp:simplePos x="0" y="0"/>
            <wp:positionH relativeFrom="column">
              <wp:posOffset>6169444</wp:posOffset>
            </wp:positionH>
            <wp:positionV relativeFrom="paragraph">
              <wp:posOffset>493270</wp:posOffset>
            </wp:positionV>
            <wp:extent cx="504658" cy="600878"/>
            <wp:effectExtent l="114300" t="19050" r="104942" b="8722"/>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sign 204.tif"/>
                    <pic:cNvPicPr/>
                  </pic:nvPicPr>
                  <pic:blipFill>
                    <a:blip r:embed="rId8" cstate="print">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17125610">
                      <a:off x="0" y="0"/>
                      <a:ext cx="504658" cy="600878"/>
                    </a:xfrm>
                    <a:prstGeom prst="rect">
                      <a:avLst/>
                    </a:prstGeom>
                  </pic:spPr>
                </pic:pic>
              </a:graphicData>
            </a:graphic>
          </wp:anchor>
        </w:drawing>
      </w:r>
      <w:r w:rsidR="00037F43">
        <w:t xml:space="preserve"> a</w:t>
      </w:r>
      <w:r w:rsidR="006B1133">
        <w:t xml:space="preserve"> _ _ _ _</w:t>
      </w:r>
      <w:r w:rsidR="00037F43">
        <w:t xml:space="preserve"> w</w:t>
      </w:r>
      <w:r w:rsidR="006B1133">
        <w:t xml:space="preserve"> _ _ _</w:t>
      </w:r>
      <w:r w:rsidR="00037F43">
        <w:t xml:space="preserve"> y</w:t>
      </w:r>
      <w:r w:rsidR="006B1133">
        <w:t xml:space="preserve"> _ _</w:t>
      </w:r>
      <w:r w:rsidR="00037F43">
        <w:t xml:space="preserve"> f</w:t>
      </w:r>
      <w:r w:rsidR="006B1133">
        <w:t xml:space="preserve"> _ _</w:t>
      </w:r>
      <w:r w:rsidR="00037F43">
        <w:t xml:space="preserve"> e</w:t>
      </w:r>
      <w:r w:rsidR="006B1133">
        <w:t xml:space="preserve"> _ _ _</w:t>
      </w:r>
      <w:r w:rsidR="00037F43">
        <w:t>;</w:t>
      </w:r>
      <w:r>
        <w:t xml:space="preserve"> </w:t>
      </w:r>
      <w:r w:rsidR="00037F43">
        <w:t>Even t</w:t>
      </w:r>
      <w:r w:rsidR="006B1133">
        <w:t xml:space="preserve"> _ _</w:t>
      </w:r>
      <w:r w:rsidR="00037F43">
        <w:t xml:space="preserve"> S</w:t>
      </w:r>
      <w:r w:rsidR="006B1133">
        <w:t xml:space="preserve"> _ _ _ _ _</w:t>
      </w:r>
      <w:r w:rsidR="00037F43">
        <w:t xml:space="preserve"> o</w:t>
      </w:r>
      <w:r w:rsidR="006B1133">
        <w:t xml:space="preserve"> _</w:t>
      </w:r>
      <w:r w:rsidR="00037F43">
        <w:t xml:space="preserve"> t</w:t>
      </w:r>
      <w:r w:rsidR="006B1133">
        <w:t xml:space="preserve"> _ _ _ _</w:t>
      </w:r>
      <w:r w:rsidR="00037F43">
        <w:t xml:space="preserve">; whom the world cannot receive, because </w:t>
      </w:r>
      <w:r>
        <w:t>i</w:t>
      </w:r>
      <w:r w:rsidR="000C6115">
        <w:t>t</w:t>
      </w:r>
      <w:r>
        <w:t xml:space="preserve"> s</w:t>
      </w:r>
      <w:r w:rsidR="000C6115">
        <w:t>eeth</w:t>
      </w:r>
      <w:r w:rsidR="00037F43">
        <w:t xml:space="preserve"> him not, neither knoweth him: but ye know him; for he</w:t>
      </w:r>
      <w:r w:rsidR="0088576F">
        <w:t xml:space="preserve"> </w:t>
      </w:r>
      <w:r w:rsidR="00037F43">
        <w:t>dwelleth with you, and s</w:t>
      </w:r>
      <w:r w:rsidR="006B1133">
        <w:t xml:space="preserve"> _ _ _ _</w:t>
      </w:r>
      <w:r w:rsidR="00037F43">
        <w:t xml:space="preserve"> b</w:t>
      </w:r>
      <w:r w:rsidR="006B1133">
        <w:t xml:space="preserve"> _</w:t>
      </w:r>
      <w:r w:rsidR="00037F43">
        <w:t xml:space="preserve"> i</w:t>
      </w:r>
      <w:r w:rsidR="006B1133">
        <w:t xml:space="preserve"> _</w:t>
      </w:r>
      <w:r w:rsidR="00037F43">
        <w:t xml:space="preserve"> y</w:t>
      </w:r>
      <w:r w:rsidR="006B1133">
        <w:t xml:space="preserve"> _ _</w:t>
      </w:r>
      <w:r w:rsidR="00037F43">
        <w:t>.</w:t>
      </w:r>
      <w:r w:rsidR="006B1133">
        <w:t xml:space="preserve">” </w:t>
      </w:r>
      <w:r w:rsidR="006B1133" w:rsidRPr="006B1133">
        <w:rPr>
          <w:b/>
          <w:i/>
        </w:rPr>
        <w:t>John 14:16,</w:t>
      </w:r>
      <w:r>
        <w:rPr>
          <w:b/>
          <w:i/>
        </w:rPr>
        <w:t xml:space="preserve"> </w:t>
      </w:r>
      <w:r w:rsidR="006B1133" w:rsidRPr="006B1133">
        <w:rPr>
          <w:b/>
          <w:i/>
        </w:rPr>
        <w:t>17</w:t>
      </w:r>
    </w:p>
    <w:p w:rsidR="006B1133" w:rsidRDefault="006B1133" w:rsidP="006B1133">
      <w:pPr>
        <w:jc w:val="both"/>
      </w:pPr>
    </w:p>
    <w:p w:rsidR="00754340" w:rsidRDefault="00754340" w:rsidP="006B1133">
      <w:pPr>
        <w:jc w:val="both"/>
      </w:pPr>
    </w:p>
    <w:p w:rsidR="006B1133" w:rsidRDefault="006B1133" w:rsidP="006B1133">
      <w:pPr>
        <w:jc w:val="both"/>
      </w:pPr>
      <w:r>
        <w:t>* This is the permanent indwelling of the Holy Ghost until the “Rapture”</w:t>
      </w:r>
      <w:r w:rsidR="0099221C">
        <w:t>; the Holy Ghost indwelling the body of the believer and making him “bone of Christ’ bones and flesh of Christ’ flesh</w:t>
      </w:r>
      <w:r w:rsidR="00E36518">
        <w:t>.”</w:t>
      </w:r>
      <w:r w:rsidR="00E36518" w:rsidRPr="007C4ECE">
        <w:rPr>
          <w:b/>
          <w:i/>
        </w:rPr>
        <w:t xml:space="preserve"> Ephesians</w:t>
      </w:r>
      <w:r w:rsidR="007C4ECE" w:rsidRPr="007C4ECE">
        <w:rPr>
          <w:b/>
          <w:i/>
        </w:rPr>
        <w:t xml:space="preserve"> 5:30</w:t>
      </w:r>
    </w:p>
    <w:p w:rsidR="004B4EDB" w:rsidRDefault="004B4EDB" w:rsidP="006B1133">
      <w:pPr>
        <w:jc w:val="both"/>
      </w:pPr>
    </w:p>
    <w:p w:rsidR="004B4EDB" w:rsidRDefault="004B4EDB" w:rsidP="006B1133">
      <w:pPr>
        <w:jc w:val="both"/>
      </w:pPr>
      <w:r>
        <w:t>* N</w:t>
      </w:r>
      <w:r w:rsidR="00DA0720">
        <w:t>ow</w:t>
      </w:r>
      <w:r w:rsidR="0025196B">
        <w:t xml:space="preserve">, as we continue, </w:t>
      </w:r>
      <w:r w:rsidR="00DA0720">
        <w:t>we will</w:t>
      </w:r>
      <w:r>
        <w:t xml:space="preserve"> look at</w:t>
      </w:r>
      <w:r w:rsidR="00B722E4">
        <w:t xml:space="preserve"> five</w:t>
      </w:r>
      <w:r>
        <w:t xml:space="preserve"> different </w:t>
      </w:r>
      <w:r w:rsidR="00DA0720">
        <w:t>categories</w:t>
      </w:r>
      <w:r>
        <w:t xml:space="preserve"> concerning the work of the Holy Ghost.</w:t>
      </w:r>
      <w:r w:rsidR="00DA0720">
        <w:t xml:space="preserve"> The work of the Holy Ghost is very intensive and is Bible doctrine that needs to be studied in much detail.</w:t>
      </w:r>
      <w:r w:rsidR="0025196B">
        <w:t xml:space="preserve"> After all, if we are not going to find out what the Bible “</w:t>
      </w:r>
      <w:r w:rsidR="0025196B" w:rsidRPr="002A0A8C">
        <w:rPr>
          <w:b/>
        </w:rPr>
        <w:t>says</w:t>
      </w:r>
      <w:r w:rsidR="0025196B">
        <w:t>” concerning these matters, then we should just close up shop and go fishing or something. We can find lies and false doctrine anywhere, but that’s not what we want. We want “</w:t>
      </w:r>
      <w:r w:rsidR="0025196B" w:rsidRPr="00B722E4">
        <w:rPr>
          <w:b/>
          <w:i/>
        </w:rPr>
        <w:t>what sayeth the Lord</w:t>
      </w:r>
      <w:r w:rsidR="005C4D5B">
        <w:t>!” Right? Right!</w:t>
      </w:r>
    </w:p>
    <w:p w:rsidR="008A0E2F" w:rsidRDefault="008A0E2F" w:rsidP="008A0E2F">
      <w:pPr>
        <w:jc w:val="both"/>
      </w:pPr>
    </w:p>
    <w:p w:rsidR="007C4ECE" w:rsidRDefault="00A5126D" w:rsidP="008A0E2F">
      <w:pPr>
        <w:rPr>
          <w:sz w:val="44"/>
          <w:szCs w:val="44"/>
        </w:rPr>
      </w:pPr>
      <w:r>
        <w:rPr>
          <w:noProof/>
          <w:sz w:val="44"/>
          <w:szCs w:val="44"/>
        </w:rPr>
        <w:lastRenderedPageBreak/>
        <w:pict>
          <v:shapetype id="_x0000_t32" coordsize="21600,21600" o:spt="32" o:oned="t" path="m,l21600,21600e" filled="f">
            <v:path arrowok="t" fillok="f" o:connecttype="none"/>
            <o:lock v:ext="edit" shapetype="t"/>
          </v:shapetype>
          <v:shape id="_x0000_s1031" type="#_x0000_t32" style="position:absolute;left:0;text-align:left;margin-left:24.1pt;margin-top:24.45pt;width:484.65pt;height:0;z-index:251675648" o:connectortype="straight" strokeweight=".5pt"/>
        </w:pict>
      </w:r>
      <w:r>
        <w:rPr>
          <w:noProof/>
          <w:sz w:val="44"/>
          <w:szCs w:val="44"/>
        </w:rPr>
        <w:pict>
          <v:shape id="_x0000_s1030" type="#_x0000_t32" style="position:absolute;left:0;text-align:left;margin-left:24.1pt;margin-top:2.05pt;width:484.65pt;height:0;z-index:251674624" o:connectortype="straight" strokecolor="black [3213]" strokeweight=".5pt"/>
        </w:pict>
      </w:r>
      <w:r w:rsidR="005A180F">
        <w:rPr>
          <w:sz w:val="44"/>
          <w:szCs w:val="44"/>
        </w:rPr>
        <w:t>T</w:t>
      </w:r>
      <w:r w:rsidR="00547F64" w:rsidRPr="00547F64">
        <w:rPr>
          <w:sz w:val="44"/>
          <w:szCs w:val="44"/>
        </w:rPr>
        <w:t xml:space="preserve">he </w:t>
      </w:r>
      <w:r w:rsidR="005A180F">
        <w:rPr>
          <w:sz w:val="44"/>
          <w:szCs w:val="44"/>
        </w:rPr>
        <w:t xml:space="preserve">Work of the </w:t>
      </w:r>
      <w:r w:rsidR="00547F64" w:rsidRPr="00547F64">
        <w:rPr>
          <w:sz w:val="44"/>
          <w:szCs w:val="44"/>
        </w:rPr>
        <w:t>Holy Ghost</w:t>
      </w:r>
      <w:r w:rsidR="0088576F">
        <w:rPr>
          <w:sz w:val="44"/>
          <w:szCs w:val="44"/>
        </w:rPr>
        <w:t xml:space="preserve"> </w:t>
      </w:r>
      <w:r w:rsidR="00547F64" w:rsidRPr="00547F64">
        <w:rPr>
          <w:sz w:val="44"/>
          <w:szCs w:val="44"/>
        </w:rPr>
        <w:t>in relation to…</w:t>
      </w:r>
    </w:p>
    <w:p w:rsidR="008A0E2F" w:rsidRPr="00847ED7" w:rsidRDefault="008A0E2F" w:rsidP="008A0E2F"/>
    <w:p w:rsidR="007C4ECE" w:rsidRPr="002A3899" w:rsidRDefault="002A3899" w:rsidP="0099155A">
      <w:pPr>
        <w:pStyle w:val="ListParagraph"/>
        <w:numPr>
          <w:ilvl w:val="0"/>
          <w:numId w:val="1"/>
        </w:numPr>
        <w:jc w:val="both"/>
        <w:rPr>
          <w:b/>
        </w:rPr>
      </w:pPr>
      <w:r w:rsidRPr="002A3899">
        <w:rPr>
          <w:b/>
        </w:rPr>
        <w:t xml:space="preserve">In Relation </w:t>
      </w:r>
      <w:r w:rsidRPr="002A3899">
        <w:rPr>
          <w:b/>
          <w:i/>
        </w:rPr>
        <w:t>to Creation</w:t>
      </w:r>
    </w:p>
    <w:p w:rsidR="002A3899" w:rsidRDefault="002A3899" w:rsidP="002A3899">
      <w:pPr>
        <w:pStyle w:val="ListParagraph"/>
        <w:jc w:val="both"/>
        <w:rPr>
          <w:b/>
        </w:rPr>
      </w:pPr>
    </w:p>
    <w:p w:rsidR="002A3899" w:rsidRDefault="00D86519" w:rsidP="00D86519">
      <w:pPr>
        <w:pStyle w:val="ListParagraph"/>
      </w:pPr>
      <w:r>
        <w:t>“</w:t>
      </w:r>
      <w:r w:rsidR="002A3899" w:rsidRPr="002A3899">
        <w:t>I</w:t>
      </w:r>
      <w:r>
        <w:t xml:space="preserve"> _</w:t>
      </w:r>
      <w:r w:rsidR="002A3899" w:rsidRPr="002A3899">
        <w:t xml:space="preserve"> t</w:t>
      </w:r>
      <w:r>
        <w:t xml:space="preserve"> _ _</w:t>
      </w:r>
      <w:r w:rsidR="002A3899" w:rsidRPr="002A3899">
        <w:t xml:space="preserve"> b</w:t>
      </w:r>
      <w:r>
        <w:t xml:space="preserve"> _ _ _ _ _ _ _ _</w:t>
      </w:r>
      <w:r w:rsidR="002A3899" w:rsidRPr="002A3899">
        <w:t xml:space="preserve"> God c</w:t>
      </w:r>
      <w:r>
        <w:t xml:space="preserve"> _ _ _ _ _ _</w:t>
      </w:r>
      <w:r w:rsidR="002A3899" w:rsidRPr="002A3899">
        <w:t xml:space="preserve"> the heaven and the </w:t>
      </w:r>
      <w:r w:rsidR="00E36518" w:rsidRPr="002A3899">
        <w:t>earth. And</w:t>
      </w:r>
      <w:r w:rsidR="002A3899" w:rsidRPr="002A3899">
        <w:t xml:space="preserve"> the earth was without form, and </w:t>
      </w:r>
      <w:r w:rsidR="000C6115" w:rsidRPr="002A3899">
        <w:t>void; and</w:t>
      </w:r>
      <w:r w:rsidR="002A3899" w:rsidRPr="002A3899">
        <w:t xml:space="preserve"> darkness was </w:t>
      </w:r>
      <w:r w:rsidR="000C6115" w:rsidRPr="002A3899">
        <w:t>upon the</w:t>
      </w:r>
      <w:r w:rsidR="002A3899" w:rsidRPr="002A3899">
        <w:t xml:space="preserve"> face of the deep. And t</w:t>
      </w:r>
      <w:r>
        <w:t xml:space="preserve"> _ _</w:t>
      </w:r>
      <w:r w:rsidR="002A3899" w:rsidRPr="002A3899">
        <w:t xml:space="preserve"> S</w:t>
      </w:r>
      <w:r>
        <w:t xml:space="preserve"> _ _ _ _ _</w:t>
      </w:r>
      <w:r w:rsidR="002A3899" w:rsidRPr="002A3899">
        <w:t xml:space="preserve"> o</w:t>
      </w:r>
      <w:r>
        <w:t xml:space="preserve"> _</w:t>
      </w:r>
      <w:r w:rsidR="002A3899" w:rsidRPr="002A3899">
        <w:t xml:space="preserve"> G</w:t>
      </w:r>
      <w:r>
        <w:t xml:space="preserve"> _ _</w:t>
      </w:r>
      <w:r w:rsidR="002A3899" w:rsidRPr="002A3899">
        <w:t xml:space="preserve"> m</w:t>
      </w:r>
      <w:r>
        <w:t xml:space="preserve"> _ _ _ _</w:t>
      </w:r>
      <w:r w:rsidR="002A3899" w:rsidRPr="002A3899">
        <w:t xml:space="preserve"> upon the face </w:t>
      </w:r>
      <w:r w:rsidR="000C6115" w:rsidRPr="002A3899">
        <w:t>of the</w:t>
      </w:r>
      <w:r w:rsidR="002A3899" w:rsidRPr="002A3899">
        <w:t xml:space="preserve"> waters.</w:t>
      </w:r>
      <w:r w:rsidR="002A3899">
        <w:t xml:space="preserve">” </w:t>
      </w:r>
      <w:r w:rsidR="002A3899" w:rsidRPr="00D86519">
        <w:rPr>
          <w:b/>
          <w:i/>
        </w:rPr>
        <w:t xml:space="preserve">Genesis </w:t>
      </w:r>
      <w:r w:rsidRPr="00D86519">
        <w:rPr>
          <w:b/>
          <w:i/>
        </w:rPr>
        <w:t>1:1,</w:t>
      </w:r>
      <w:r w:rsidR="008A0E2F">
        <w:rPr>
          <w:b/>
          <w:i/>
        </w:rPr>
        <w:t xml:space="preserve"> </w:t>
      </w:r>
      <w:r w:rsidRPr="00D86519">
        <w:rPr>
          <w:b/>
          <w:i/>
        </w:rPr>
        <w:t>2</w:t>
      </w:r>
    </w:p>
    <w:p w:rsidR="00D86519" w:rsidRDefault="00D86519" w:rsidP="00D86519">
      <w:pPr>
        <w:pStyle w:val="ListParagraph"/>
      </w:pPr>
    </w:p>
    <w:p w:rsidR="00B15DB8" w:rsidRDefault="00D86519" w:rsidP="00D86519">
      <w:pPr>
        <w:pStyle w:val="ListParagraph"/>
      </w:pPr>
      <w:r>
        <w:t xml:space="preserve">“By the w _ _ _ o _ t _ _ L _ _ _ were the h _ _ _ _ _ _ m _ _ _; and a _ _ the h _ _ _ of </w:t>
      </w:r>
    </w:p>
    <w:p w:rsidR="00B15DB8" w:rsidRDefault="00D86519" w:rsidP="00B15DB8">
      <w:pPr>
        <w:pStyle w:val="ListParagraph"/>
        <w:rPr>
          <w:b/>
          <w:i/>
        </w:rPr>
      </w:pPr>
      <w:r>
        <w:t>t _ _ _ by t</w:t>
      </w:r>
      <w:r w:rsidR="00B15DB8">
        <w:t xml:space="preserve"> _ _</w:t>
      </w:r>
      <w:r>
        <w:t xml:space="preserve"> b</w:t>
      </w:r>
      <w:r w:rsidR="00B15DB8">
        <w:t xml:space="preserve"> _ _ _ _ _</w:t>
      </w:r>
      <w:r>
        <w:t xml:space="preserve"> o</w:t>
      </w:r>
      <w:r w:rsidR="00B15DB8">
        <w:t xml:space="preserve"> _</w:t>
      </w:r>
      <w:r>
        <w:t xml:space="preserve"> h</w:t>
      </w:r>
      <w:r w:rsidR="00B15DB8">
        <w:t xml:space="preserve"> _ _</w:t>
      </w:r>
      <w:r>
        <w:t xml:space="preserve"> m</w:t>
      </w:r>
      <w:r w:rsidR="00B15DB8">
        <w:t xml:space="preserve"> _ _ _ _</w:t>
      </w:r>
      <w:r>
        <w:t xml:space="preserve">.” </w:t>
      </w:r>
      <w:r w:rsidR="00454EE5">
        <w:rPr>
          <w:b/>
          <w:i/>
        </w:rPr>
        <w:t>Psalms</w:t>
      </w:r>
      <w:r w:rsidRPr="00D86519">
        <w:rPr>
          <w:b/>
          <w:i/>
        </w:rPr>
        <w:t xml:space="preserve"> 33:6</w:t>
      </w:r>
    </w:p>
    <w:p w:rsidR="00B15DB8" w:rsidRDefault="00B15DB8" w:rsidP="00B15DB8">
      <w:pPr>
        <w:pStyle w:val="ListParagraph"/>
        <w:jc w:val="both"/>
      </w:pPr>
    </w:p>
    <w:p w:rsidR="00B15DB8" w:rsidRDefault="00B15DB8" w:rsidP="00B15DB8">
      <w:pPr>
        <w:pStyle w:val="ListParagraph"/>
        <w:jc w:val="both"/>
      </w:pPr>
      <w:r>
        <w:t xml:space="preserve">From our previous studies we learned that the Holy Ghost is likened to “wind.” That is why we call this study “Pneumatology.” Remember the </w:t>
      </w:r>
      <w:r w:rsidRPr="00B15DB8">
        <w:rPr>
          <w:i/>
        </w:rPr>
        <w:t>pneuma</w:t>
      </w:r>
      <w:r>
        <w:t xml:space="preserve">tic drill and </w:t>
      </w:r>
      <w:r w:rsidRPr="00B15DB8">
        <w:rPr>
          <w:i/>
        </w:rPr>
        <w:t>pneum</w:t>
      </w:r>
      <w:r>
        <w:t>onia? The breath of God’s mouth is His Spirit. In creating th</w:t>
      </w:r>
      <w:r w:rsidR="00BA53A4">
        <w:t xml:space="preserve">is universe in </w:t>
      </w:r>
      <w:r w:rsidR="00BA53A4" w:rsidRPr="003C6AE0">
        <w:rPr>
          <w:b/>
          <w:i/>
        </w:rPr>
        <w:t>Genesis 1:1</w:t>
      </w:r>
      <w:r w:rsidR="00BA53A4">
        <w:t>, the Holy Ghost was the Medium, or the Agent, through which this was done.</w:t>
      </w:r>
    </w:p>
    <w:p w:rsidR="00BA53A4" w:rsidRDefault="00BA53A4" w:rsidP="00BA53A4">
      <w:pPr>
        <w:pStyle w:val="ListParagraph"/>
      </w:pPr>
    </w:p>
    <w:p w:rsidR="00BA53A4" w:rsidRDefault="00BA53A4" w:rsidP="00BA53A4">
      <w:pPr>
        <w:pStyle w:val="ListParagraph"/>
      </w:pPr>
      <w:r>
        <w:t xml:space="preserve">“By h _ _ s _ _ _ _ _ h _ hath g _ _ _ _ _ _ _ _ t _ _ h _ _ _ _ _ _ _; his hand hath formed the crooked serpent.” </w:t>
      </w:r>
      <w:r w:rsidRPr="00BA53A4">
        <w:rPr>
          <w:b/>
          <w:i/>
        </w:rPr>
        <w:t>Job 26:13</w:t>
      </w:r>
    </w:p>
    <w:p w:rsidR="00BA53A4" w:rsidRDefault="00BA53A4" w:rsidP="00BA53A4">
      <w:pPr>
        <w:pStyle w:val="ListParagraph"/>
      </w:pPr>
    </w:p>
    <w:p w:rsidR="00BA53A4" w:rsidRDefault="00BA53A4" w:rsidP="00BA53A4">
      <w:pPr>
        <w:pStyle w:val="ListParagraph"/>
      </w:pPr>
      <w:r>
        <w:t>“The s</w:t>
      </w:r>
      <w:r w:rsidR="005A180F">
        <w:t xml:space="preserve"> _ _ _ _ _</w:t>
      </w:r>
      <w:r>
        <w:t xml:space="preserve"> o</w:t>
      </w:r>
      <w:r w:rsidR="005A180F">
        <w:t xml:space="preserve"> _</w:t>
      </w:r>
      <w:r>
        <w:t xml:space="preserve"> G</w:t>
      </w:r>
      <w:r w:rsidR="005A180F">
        <w:t xml:space="preserve"> _ _</w:t>
      </w:r>
      <w:r>
        <w:t xml:space="preserve"> hath made me, and t</w:t>
      </w:r>
      <w:r w:rsidR="005A180F">
        <w:t xml:space="preserve"> _ _</w:t>
      </w:r>
      <w:r>
        <w:t xml:space="preserve"> b</w:t>
      </w:r>
      <w:r w:rsidR="005A180F">
        <w:t xml:space="preserve"> _ _ _ _ _</w:t>
      </w:r>
      <w:r>
        <w:t xml:space="preserve"> o</w:t>
      </w:r>
      <w:r w:rsidR="005A180F">
        <w:t xml:space="preserve"> _</w:t>
      </w:r>
      <w:r>
        <w:t xml:space="preserve"> t</w:t>
      </w:r>
      <w:r w:rsidR="005A180F">
        <w:t xml:space="preserve"> _ _</w:t>
      </w:r>
      <w:r>
        <w:t xml:space="preserve"> A</w:t>
      </w:r>
      <w:r w:rsidR="005A180F">
        <w:t xml:space="preserve"> _ _ _ _ _ _ _</w:t>
      </w:r>
      <w:r>
        <w:t xml:space="preserve"> hath given me life.” </w:t>
      </w:r>
      <w:r w:rsidRPr="00BA53A4">
        <w:rPr>
          <w:b/>
          <w:i/>
        </w:rPr>
        <w:t>Job 33:4</w:t>
      </w:r>
    </w:p>
    <w:p w:rsidR="005A180F" w:rsidRDefault="005A180F" w:rsidP="005A180F">
      <w:pPr>
        <w:pStyle w:val="ListParagraph"/>
        <w:jc w:val="both"/>
      </w:pPr>
      <w:r>
        <w:t xml:space="preserve">It is obvious by God’s word that the Holy Ghost worked in </w:t>
      </w:r>
      <w:r w:rsidR="003D545B">
        <w:t>Creation</w:t>
      </w:r>
      <w:r>
        <w:t>.</w:t>
      </w:r>
    </w:p>
    <w:p w:rsidR="005A180F" w:rsidRDefault="005A180F" w:rsidP="005A180F">
      <w:pPr>
        <w:jc w:val="both"/>
      </w:pPr>
    </w:p>
    <w:p w:rsidR="005A180F" w:rsidRPr="00484144" w:rsidRDefault="005A180F" w:rsidP="005A180F">
      <w:pPr>
        <w:pStyle w:val="ListParagraph"/>
        <w:numPr>
          <w:ilvl w:val="0"/>
          <w:numId w:val="1"/>
        </w:numPr>
        <w:jc w:val="both"/>
        <w:rPr>
          <w:b/>
        </w:rPr>
      </w:pPr>
      <w:r w:rsidRPr="00484144">
        <w:rPr>
          <w:b/>
        </w:rPr>
        <w:t xml:space="preserve">In Relation </w:t>
      </w:r>
      <w:r w:rsidRPr="00484144">
        <w:rPr>
          <w:b/>
          <w:i/>
        </w:rPr>
        <w:t>to the Preservation of the Univers</w:t>
      </w:r>
      <w:r w:rsidR="00484144">
        <w:rPr>
          <w:b/>
          <w:i/>
        </w:rPr>
        <w:t>e</w:t>
      </w:r>
    </w:p>
    <w:p w:rsidR="00484144" w:rsidRDefault="00403178" w:rsidP="00484144">
      <w:pPr>
        <w:pStyle w:val="ListParagraph"/>
        <w:jc w:val="both"/>
        <w:rPr>
          <w:b/>
        </w:rPr>
      </w:pPr>
      <w:r>
        <w:rPr>
          <w:b/>
          <w:noProof/>
        </w:rPr>
        <w:drawing>
          <wp:anchor distT="0" distB="0" distL="114300" distR="114300" simplePos="0" relativeHeight="251672576" behindDoc="1" locked="0" layoutInCell="1" allowOverlap="1">
            <wp:simplePos x="0" y="0"/>
            <wp:positionH relativeFrom="column">
              <wp:posOffset>22860</wp:posOffset>
            </wp:positionH>
            <wp:positionV relativeFrom="paragraph">
              <wp:posOffset>189865</wp:posOffset>
            </wp:positionV>
            <wp:extent cx="689610" cy="640080"/>
            <wp:effectExtent l="1905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lower 0937.tif"/>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89610" cy="640080"/>
                    </a:xfrm>
                    <a:prstGeom prst="rect">
                      <a:avLst/>
                    </a:prstGeom>
                  </pic:spPr>
                </pic:pic>
              </a:graphicData>
            </a:graphic>
          </wp:anchor>
        </w:drawing>
      </w:r>
    </w:p>
    <w:p w:rsidR="00484144" w:rsidRDefault="00484144" w:rsidP="00484144">
      <w:pPr>
        <w:pStyle w:val="ListParagraph"/>
      </w:pPr>
      <w:r>
        <w:t xml:space="preserve">“The grass withereth, the flower fadeth: because t _ _ s _ _ _ _ _ o _ t _ _ L _ _ _ </w:t>
      </w:r>
    </w:p>
    <w:p w:rsidR="00484144" w:rsidRDefault="00484144" w:rsidP="00484144">
      <w:pPr>
        <w:pStyle w:val="ListParagraph"/>
      </w:pPr>
      <w:r>
        <w:t xml:space="preserve">b _ _ _ _ _ _ u _ _ _ i _: surely the people is grass.” </w:t>
      </w:r>
      <w:r w:rsidRPr="00484144">
        <w:rPr>
          <w:b/>
          <w:i/>
        </w:rPr>
        <w:t>Isaiah 40:7</w:t>
      </w:r>
    </w:p>
    <w:p w:rsidR="00484144" w:rsidRDefault="00484144" w:rsidP="00484144">
      <w:pPr>
        <w:pStyle w:val="ListParagraph"/>
        <w:jc w:val="both"/>
      </w:pPr>
    </w:p>
    <w:p w:rsidR="00484144" w:rsidRDefault="00484144" w:rsidP="00484144">
      <w:pPr>
        <w:pStyle w:val="ListParagraph"/>
        <w:jc w:val="both"/>
      </w:pPr>
      <w:r>
        <w:t>God the Holy Ghost creates and preserves, and He destroys at will.</w:t>
      </w:r>
    </w:p>
    <w:p w:rsidR="00D76F12" w:rsidRDefault="00D76F12" w:rsidP="00D76F12">
      <w:pPr>
        <w:pStyle w:val="ListParagraph"/>
      </w:pPr>
    </w:p>
    <w:p w:rsidR="00D76F12" w:rsidRDefault="00D76F12" w:rsidP="00D76F12">
      <w:pPr>
        <w:pStyle w:val="ListParagraph"/>
      </w:pPr>
      <w:r>
        <w:t xml:space="preserve">“Thou sendest forth t _ _ s _ _ _ _ _, they are c _ _ _ _ _ _: and thou r _ _ _ _ _ _ _ the </w:t>
      </w:r>
    </w:p>
    <w:p w:rsidR="00D76F12" w:rsidRDefault="00D76F12" w:rsidP="00D76F12">
      <w:pPr>
        <w:pStyle w:val="ListParagraph"/>
      </w:pPr>
      <w:r>
        <w:t xml:space="preserve">f _ _ _ o _ t _ _ e _ _ _ _.” </w:t>
      </w:r>
      <w:r w:rsidRPr="00D76F12">
        <w:rPr>
          <w:b/>
          <w:i/>
        </w:rPr>
        <w:t>Psalms 104:30</w:t>
      </w:r>
    </w:p>
    <w:p w:rsidR="003E3AC5" w:rsidRDefault="003E3AC5" w:rsidP="003E3AC5">
      <w:pPr>
        <w:pStyle w:val="ListParagraph"/>
        <w:jc w:val="both"/>
      </w:pPr>
    </w:p>
    <w:p w:rsidR="00CF740B" w:rsidRDefault="003E3AC5" w:rsidP="0050629A">
      <w:pPr>
        <w:pStyle w:val="ListParagraph"/>
        <w:jc w:val="both"/>
      </w:pPr>
      <w:r>
        <w:t>By the word of God,</w:t>
      </w:r>
      <w:r w:rsidR="002B7211">
        <w:t xml:space="preserve"> the world is renewed. If you want to know why you can plant a </w:t>
      </w:r>
      <w:r w:rsidR="00066BBB">
        <w:t>l</w:t>
      </w:r>
      <w:r w:rsidR="002B7211">
        <w:t xml:space="preserve">ittle old thing in the ground the size of your fingernail and have it come up into two stalks as big as your </w:t>
      </w:r>
      <w:r w:rsidR="00066BBB">
        <w:t>forearm</w:t>
      </w:r>
      <w:r w:rsidR="002B7211">
        <w:t>, it is because of God</w:t>
      </w:r>
      <w:r w:rsidR="00066BBB">
        <w:t xml:space="preserve"> the Holy Ghost</w:t>
      </w:r>
      <w:r w:rsidR="002B7211">
        <w:t xml:space="preserve">. Don’t ever make the mistake of giving the glory to “mother nature.” The reason this earth does not dry up in the heat of the sun or freeze in the black outer darkness of midnight is that the Holy Ghost who made this </w:t>
      </w:r>
      <w:r w:rsidR="00B6460D">
        <w:t>u</w:t>
      </w:r>
      <w:r w:rsidR="002B7211">
        <w:t>niverse sustains it.</w:t>
      </w:r>
      <w:r w:rsidR="00066BBB">
        <w:t xml:space="preserve"> We should be very careful to thank Him for his grace in preserving</w:t>
      </w:r>
      <w:r w:rsidR="00ED63D2">
        <w:t xml:space="preserve"> things. It is not nature behind power, but God the Holy Ghosts power behind nature.</w:t>
      </w:r>
    </w:p>
    <w:p w:rsidR="00CF740B" w:rsidRPr="00CF740B" w:rsidRDefault="00CF740B" w:rsidP="00CF740B">
      <w:pPr>
        <w:pStyle w:val="ListParagraph"/>
        <w:numPr>
          <w:ilvl w:val="0"/>
          <w:numId w:val="1"/>
        </w:numPr>
        <w:jc w:val="left"/>
        <w:rPr>
          <w:b/>
        </w:rPr>
      </w:pPr>
      <w:r w:rsidRPr="00CF740B">
        <w:rPr>
          <w:b/>
        </w:rPr>
        <w:lastRenderedPageBreak/>
        <w:t xml:space="preserve">In Relation </w:t>
      </w:r>
      <w:r w:rsidRPr="00CF740B">
        <w:rPr>
          <w:b/>
          <w:i/>
        </w:rPr>
        <w:t>to the Unbeliever</w:t>
      </w:r>
    </w:p>
    <w:p w:rsidR="00CF740B" w:rsidRDefault="00CF740B" w:rsidP="00CF740B">
      <w:pPr>
        <w:pStyle w:val="ListParagraph"/>
        <w:jc w:val="left"/>
      </w:pPr>
      <w:r w:rsidRPr="00CF740B">
        <w:t>The great thing that marks this age, apart from any other age, is the tremendous and mighty work done twenty-four hours a day by the Holy Ghost in convincing the unsaved world of sin, righteousness, and judgment.</w:t>
      </w:r>
    </w:p>
    <w:p w:rsidR="00CF740B" w:rsidRDefault="00CF740B" w:rsidP="00CF740B">
      <w:pPr>
        <w:pStyle w:val="ListParagraph"/>
      </w:pPr>
    </w:p>
    <w:p w:rsidR="00D65C97" w:rsidRDefault="00D65C97" w:rsidP="00D65C97">
      <w:pPr>
        <w:pStyle w:val="ListParagraph"/>
      </w:pPr>
      <w:r>
        <w:t>“And when h _ is come, h _ w _ _ _ r _ _ _ _ _ _ t _ _ w _ _ _ _ of s _ _, and of</w:t>
      </w:r>
    </w:p>
    <w:p w:rsidR="00D65C97" w:rsidRDefault="00D65C97" w:rsidP="00D65C97">
      <w:pPr>
        <w:pStyle w:val="ListParagraph"/>
      </w:pPr>
      <w:r>
        <w:t xml:space="preserve"> r _ _ _ _ _ _ _ _ _ _ _ _, and of j _ _ _ _ _ _ _:” </w:t>
      </w:r>
      <w:r w:rsidRPr="00D65C97">
        <w:rPr>
          <w:b/>
          <w:i/>
        </w:rPr>
        <w:t>John 16:8</w:t>
      </w:r>
      <w:r w:rsidR="009623D8">
        <w:rPr>
          <w:b/>
          <w:i/>
        </w:rPr>
        <w:t>-11</w:t>
      </w:r>
    </w:p>
    <w:p w:rsidR="00D65C97" w:rsidRDefault="00D65C97" w:rsidP="00C87369">
      <w:pPr>
        <w:pStyle w:val="ListParagraph"/>
        <w:jc w:val="left"/>
      </w:pPr>
    </w:p>
    <w:p w:rsidR="00C87369" w:rsidRDefault="0050629A" w:rsidP="00C87369">
      <w:pPr>
        <w:pStyle w:val="ListParagraph"/>
        <w:jc w:val="left"/>
      </w:pPr>
      <w:r>
        <w:rPr>
          <w:noProof/>
        </w:rPr>
        <w:drawing>
          <wp:anchor distT="0" distB="0" distL="114300" distR="114300" simplePos="0" relativeHeight="251671552" behindDoc="0" locked="0" layoutInCell="1" allowOverlap="1">
            <wp:simplePos x="0" y="0"/>
            <wp:positionH relativeFrom="column">
              <wp:posOffset>-125730</wp:posOffset>
            </wp:positionH>
            <wp:positionV relativeFrom="paragraph">
              <wp:posOffset>72390</wp:posOffset>
            </wp:positionV>
            <wp:extent cx="488950" cy="2743200"/>
            <wp:effectExtent l="19050" t="0" r="635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order 001.tif"/>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88950" cy="2743200"/>
                    </a:xfrm>
                    <a:prstGeom prst="rect">
                      <a:avLst/>
                    </a:prstGeom>
                  </pic:spPr>
                </pic:pic>
              </a:graphicData>
            </a:graphic>
          </wp:anchor>
        </w:drawing>
      </w:r>
      <w:r w:rsidR="00C87369">
        <w:t>The Holy Ghost in the world today is convicting the world of sin, because they do not believe in Jesus</w:t>
      </w:r>
      <w:r w:rsidR="00A87E76">
        <w:t xml:space="preserve"> Christ. He is convicting the world of righteousness, because Jesus Christ was completely righteous. Jesus Christ would not have risen from the dead and gone back to His Father if He had not been righteous.</w:t>
      </w:r>
    </w:p>
    <w:p w:rsidR="00A87E76" w:rsidRDefault="00A87E76" w:rsidP="00A87E76">
      <w:pPr>
        <w:pStyle w:val="ListParagraph"/>
      </w:pPr>
    </w:p>
    <w:p w:rsidR="00517B0B" w:rsidRDefault="00517B0B" w:rsidP="00517B0B">
      <w:pPr>
        <w:pStyle w:val="ListParagraph"/>
      </w:pPr>
      <w:r>
        <w:t>“</w:t>
      </w:r>
      <w:r w:rsidR="00A87E76">
        <w:t>Because he hath appointed a day, in the which he will j</w:t>
      </w:r>
      <w:r>
        <w:t xml:space="preserve"> _ _ _ _</w:t>
      </w:r>
      <w:r w:rsidR="00A87E76">
        <w:t xml:space="preserve"> t</w:t>
      </w:r>
      <w:r>
        <w:t xml:space="preserve"> _ _ </w:t>
      </w:r>
      <w:r w:rsidR="00A87E76">
        <w:t>w</w:t>
      </w:r>
      <w:r>
        <w:t xml:space="preserve"> _ _ _ _</w:t>
      </w:r>
      <w:r w:rsidR="00A87E76">
        <w:t xml:space="preserve"> i</w:t>
      </w:r>
      <w:r>
        <w:t xml:space="preserve"> _</w:t>
      </w:r>
    </w:p>
    <w:p w:rsidR="00517B0B" w:rsidRDefault="00A87E76" w:rsidP="00517B0B">
      <w:pPr>
        <w:pStyle w:val="ListParagraph"/>
      </w:pPr>
      <w:r>
        <w:t xml:space="preserve"> r</w:t>
      </w:r>
      <w:r w:rsidR="00517B0B">
        <w:t xml:space="preserve"> _ _ _ _ _ _ _ _ _ _ _ _</w:t>
      </w:r>
      <w:r>
        <w:t xml:space="preserve"> by t</w:t>
      </w:r>
      <w:r w:rsidR="00517B0B">
        <w:t xml:space="preserve"> _ _ _</w:t>
      </w:r>
      <w:r>
        <w:t xml:space="preserve"> m</w:t>
      </w:r>
      <w:r w:rsidR="00517B0B">
        <w:t xml:space="preserve"> _ _</w:t>
      </w:r>
      <w:r>
        <w:t xml:space="preserve"> whom h</w:t>
      </w:r>
      <w:r w:rsidR="00517B0B">
        <w:t xml:space="preserve"> _</w:t>
      </w:r>
      <w:r>
        <w:t xml:space="preserve"> hath o</w:t>
      </w:r>
      <w:r w:rsidR="00517B0B">
        <w:t xml:space="preserve"> _ _ _ _ _ _ </w:t>
      </w:r>
      <w:r w:rsidR="00E36518">
        <w:t>_; whereof</w:t>
      </w:r>
      <w:r>
        <w:t xml:space="preserve"> he hath given assurance unto all men, in that h</w:t>
      </w:r>
      <w:r w:rsidR="00517B0B">
        <w:t xml:space="preserve"> _</w:t>
      </w:r>
      <w:r>
        <w:t xml:space="preserve"> h</w:t>
      </w:r>
      <w:r w:rsidR="00517B0B">
        <w:t xml:space="preserve"> _ _ _</w:t>
      </w:r>
      <w:r>
        <w:t xml:space="preserve"> r</w:t>
      </w:r>
      <w:r w:rsidR="00517B0B">
        <w:t xml:space="preserve"> _ _ _ _ _ </w:t>
      </w:r>
      <w:r>
        <w:t>h</w:t>
      </w:r>
      <w:r w:rsidR="00517B0B">
        <w:t xml:space="preserve"> _ _</w:t>
      </w:r>
      <w:r>
        <w:t xml:space="preserve"> f</w:t>
      </w:r>
      <w:r w:rsidR="00517B0B">
        <w:t xml:space="preserve"> _ _ _</w:t>
      </w:r>
      <w:r>
        <w:t xml:space="preserve"> t</w:t>
      </w:r>
      <w:r w:rsidR="00517B0B">
        <w:t xml:space="preserve"> _ _</w:t>
      </w:r>
      <w:r>
        <w:t xml:space="preserve"> d</w:t>
      </w:r>
      <w:r w:rsidR="00517B0B">
        <w:t xml:space="preserve"> _ _ _</w:t>
      </w:r>
      <w:r>
        <w:t xml:space="preserve">.” </w:t>
      </w:r>
      <w:r w:rsidR="00517B0B" w:rsidRPr="00517B0B">
        <w:rPr>
          <w:b/>
          <w:i/>
        </w:rPr>
        <w:t>Acts 17:31</w:t>
      </w:r>
    </w:p>
    <w:p w:rsidR="001C5578" w:rsidRDefault="001C5578" w:rsidP="00517B0B">
      <w:pPr>
        <w:pStyle w:val="ListParagraph"/>
        <w:jc w:val="left"/>
      </w:pPr>
    </w:p>
    <w:p w:rsidR="00517B0B" w:rsidRDefault="00CE584A" w:rsidP="00517B0B">
      <w:pPr>
        <w:pStyle w:val="ListParagraph"/>
        <w:jc w:val="left"/>
      </w:pPr>
      <w:r>
        <w:rPr>
          <w:noProof/>
        </w:rPr>
        <w:drawing>
          <wp:anchor distT="0" distB="0" distL="114300" distR="114300" simplePos="0" relativeHeight="251665408" behindDoc="1" locked="0" layoutInCell="1" allowOverlap="1">
            <wp:simplePos x="0" y="0"/>
            <wp:positionH relativeFrom="column">
              <wp:posOffset>5897880</wp:posOffset>
            </wp:positionH>
            <wp:positionV relativeFrom="paragraph">
              <wp:posOffset>1300480</wp:posOffset>
            </wp:positionV>
            <wp:extent cx="902970" cy="594360"/>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sign 228.tif"/>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02970" cy="594360"/>
                    </a:xfrm>
                    <a:prstGeom prst="rect">
                      <a:avLst/>
                    </a:prstGeom>
                  </pic:spPr>
                </pic:pic>
              </a:graphicData>
            </a:graphic>
          </wp:anchor>
        </w:drawing>
      </w:r>
      <w:r w:rsidR="00517B0B">
        <w:t>The thing that proved Christ’s righteousness was the fact that He came up from the dead and went back to the Father.</w:t>
      </w:r>
      <w:r w:rsidR="00C0342B">
        <w:t xml:space="preserve"> If He was not righteous the Father would not have allowed Him into heaven. The Holy Ghost also is convicting the world of judgment, for Satan has already been judged at Calvary, and every sinner has a reckoning </w:t>
      </w:r>
      <w:r w:rsidR="00E36518">
        <w:t>coming. Despite</w:t>
      </w:r>
      <w:r w:rsidR="004141FD">
        <w:t xml:space="preserve"> all the so-called “feel good” ideas of the Holy Ghost going on today, God the Holy Ghost is not encouraging any sinner on planet earth to feel good about themselves or their condition. To the contrary, He is warning sinners to “</w:t>
      </w:r>
      <w:r w:rsidR="004141FD" w:rsidRPr="00CE584A">
        <w:rPr>
          <w:b/>
        </w:rPr>
        <w:t>fear</w:t>
      </w:r>
      <w:r w:rsidR="004141FD">
        <w:t>.”</w:t>
      </w:r>
    </w:p>
    <w:p w:rsidR="004141FD" w:rsidRDefault="004141FD" w:rsidP="004141FD">
      <w:pPr>
        <w:jc w:val="left"/>
      </w:pPr>
    </w:p>
    <w:p w:rsidR="004141FD" w:rsidRPr="00113EA6" w:rsidRDefault="00113EA6" w:rsidP="004141FD">
      <w:pPr>
        <w:pStyle w:val="ListParagraph"/>
        <w:numPr>
          <w:ilvl w:val="0"/>
          <w:numId w:val="1"/>
        </w:numPr>
        <w:jc w:val="left"/>
        <w:rPr>
          <w:b/>
        </w:rPr>
      </w:pPr>
      <w:r w:rsidRPr="00113EA6">
        <w:rPr>
          <w:b/>
        </w:rPr>
        <w:t xml:space="preserve">In Relation </w:t>
      </w:r>
      <w:r w:rsidRPr="00113EA6">
        <w:rPr>
          <w:b/>
          <w:i/>
        </w:rPr>
        <w:t>to the Scriptures</w:t>
      </w:r>
    </w:p>
    <w:p w:rsidR="001C5578" w:rsidRDefault="001C5578" w:rsidP="00113EA6">
      <w:pPr>
        <w:pStyle w:val="ListParagraph"/>
        <w:jc w:val="left"/>
      </w:pPr>
    </w:p>
    <w:p w:rsidR="00113EA6" w:rsidRDefault="00113EA6" w:rsidP="00113EA6">
      <w:pPr>
        <w:pStyle w:val="ListParagraph"/>
        <w:jc w:val="left"/>
      </w:pPr>
      <w:r w:rsidRPr="00113EA6">
        <w:t>The Holy Ghost</w:t>
      </w:r>
      <w:r>
        <w:t>, of course, as the Author of Scripture, has a very definite and continuous work in relation to the Scripture.</w:t>
      </w:r>
    </w:p>
    <w:p w:rsidR="00113EA6" w:rsidRDefault="00113EA6" w:rsidP="00113EA6">
      <w:pPr>
        <w:pStyle w:val="ListParagraph"/>
        <w:jc w:val="left"/>
      </w:pPr>
    </w:p>
    <w:p w:rsidR="001F2CB2" w:rsidRDefault="00113EA6" w:rsidP="00113EA6">
      <w:pPr>
        <w:pStyle w:val="ListParagraph"/>
      </w:pPr>
      <w:r>
        <w:t>“For the prophecy came not in old time by the will of man: but h</w:t>
      </w:r>
      <w:r w:rsidR="001F2CB2">
        <w:t xml:space="preserve"> _ _ _</w:t>
      </w:r>
      <w:r>
        <w:t xml:space="preserve"> m</w:t>
      </w:r>
      <w:r w:rsidR="001F2CB2">
        <w:t xml:space="preserve"> _ _</w:t>
      </w:r>
      <w:r>
        <w:t xml:space="preserve"> o</w:t>
      </w:r>
      <w:r w:rsidR="001F2CB2">
        <w:t xml:space="preserve"> _</w:t>
      </w:r>
      <w:r>
        <w:t xml:space="preserve"> G</w:t>
      </w:r>
      <w:r w:rsidR="001F2CB2">
        <w:t xml:space="preserve"> _ _</w:t>
      </w:r>
    </w:p>
    <w:p w:rsidR="00113EA6" w:rsidRDefault="00113EA6" w:rsidP="00113EA6">
      <w:pPr>
        <w:pStyle w:val="ListParagraph"/>
      </w:pPr>
      <w:r>
        <w:t>s</w:t>
      </w:r>
      <w:r w:rsidR="001F2CB2">
        <w:t xml:space="preserve"> _ _ _ _</w:t>
      </w:r>
      <w:r>
        <w:t xml:space="preserve"> a</w:t>
      </w:r>
      <w:r w:rsidR="001F2CB2">
        <w:t xml:space="preserve"> _</w:t>
      </w:r>
      <w:r>
        <w:t xml:space="preserve"> t</w:t>
      </w:r>
      <w:r w:rsidR="001F2CB2">
        <w:t xml:space="preserve"> _ _ _</w:t>
      </w:r>
      <w:r>
        <w:t xml:space="preserve"> w</w:t>
      </w:r>
      <w:r w:rsidR="001F2CB2">
        <w:t xml:space="preserve"> _ _ _</w:t>
      </w:r>
      <w:r>
        <w:t xml:space="preserve"> m</w:t>
      </w:r>
      <w:r w:rsidR="001F2CB2">
        <w:t xml:space="preserve"> _ _ _ _</w:t>
      </w:r>
      <w:r>
        <w:t xml:space="preserve"> b</w:t>
      </w:r>
      <w:r w:rsidR="001F2CB2">
        <w:t xml:space="preserve"> _</w:t>
      </w:r>
      <w:r>
        <w:t xml:space="preserve"> t</w:t>
      </w:r>
      <w:r w:rsidR="001F2CB2">
        <w:t xml:space="preserve"> _ _</w:t>
      </w:r>
      <w:r>
        <w:t xml:space="preserve"> H</w:t>
      </w:r>
      <w:r w:rsidR="001F2CB2">
        <w:t xml:space="preserve"> _ _ _</w:t>
      </w:r>
      <w:r>
        <w:t xml:space="preserve"> G</w:t>
      </w:r>
      <w:r w:rsidR="001F2CB2">
        <w:t xml:space="preserve"> _ _ _ _</w:t>
      </w:r>
      <w:r>
        <w:t xml:space="preserve">.” </w:t>
      </w:r>
      <w:r w:rsidRPr="00113EA6">
        <w:rPr>
          <w:b/>
          <w:i/>
        </w:rPr>
        <w:t>2 Peter 1:</w:t>
      </w:r>
      <w:r w:rsidR="002C6DD4">
        <w:rPr>
          <w:b/>
          <w:i/>
        </w:rPr>
        <w:t>20,</w:t>
      </w:r>
      <w:r w:rsidR="001C5578">
        <w:rPr>
          <w:b/>
          <w:i/>
        </w:rPr>
        <w:t xml:space="preserve"> </w:t>
      </w:r>
      <w:r w:rsidRPr="00113EA6">
        <w:rPr>
          <w:b/>
          <w:i/>
        </w:rPr>
        <w:t>21</w:t>
      </w:r>
    </w:p>
    <w:p w:rsidR="001F2CB2" w:rsidRDefault="001F2CB2" w:rsidP="00113EA6">
      <w:pPr>
        <w:pStyle w:val="ListParagraph"/>
      </w:pPr>
    </w:p>
    <w:p w:rsidR="001F2CB2" w:rsidRDefault="001F2CB2" w:rsidP="001F2CB2">
      <w:pPr>
        <w:pStyle w:val="ListParagraph"/>
      </w:pPr>
      <w:r>
        <w:t xml:space="preserve">“A _ _ s _ _ _ _ _ _ _ _ i _ g _ _ _ _ b _ i _ _ _ _ _ _ _ _ _ _ o _ G _ _, and is profitable for doctrine, for reproof, for correction, for instruction in righteousness: That the man of God may be perfect, throughly furnished unto all good works.” </w:t>
      </w:r>
      <w:r w:rsidRPr="001F2CB2">
        <w:rPr>
          <w:b/>
          <w:i/>
        </w:rPr>
        <w:t>2 Timothy 3:16,</w:t>
      </w:r>
      <w:r w:rsidR="001C5578">
        <w:rPr>
          <w:b/>
          <w:i/>
        </w:rPr>
        <w:t xml:space="preserve"> </w:t>
      </w:r>
      <w:r w:rsidRPr="001F2CB2">
        <w:rPr>
          <w:b/>
          <w:i/>
        </w:rPr>
        <w:t>17</w:t>
      </w:r>
    </w:p>
    <w:p w:rsidR="001F2CB2" w:rsidRDefault="001F2CB2" w:rsidP="001F2CB2">
      <w:pPr>
        <w:pStyle w:val="ListParagraph"/>
        <w:jc w:val="left"/>
      </w:pPr>
    </w:p>
    <w:p w:rsidR="007A5EDD" w:rsidRDefault="001F2CB2" w:rsidP="0050629A">
      <w:pPr>
        <w:pStyle w:val="ListParagraph"/>
        <w:jc w:val="left"/>
      </w:pPr>
      <w:r>
        <w:t xml:space="preserve">God the Holy </w:t>
      </w:r>
      <w:r w:rsidR="009C5EB8">
        <w:t xml:space="preserve">Ghosts work was not only to inspire the original autographs but to preserve the infallibility and authority of that text so that a believer, in any age, would have access to the </w:t>
      </w:r>
      <w:r w:rsidR="009C5EB8" w:rsidRPr="009C5EB8">
        <w:rPr>
          <w:b/>
          <w:i/>
        </w:rPr>
        <w:t>words</w:t>
      </w:r>
      <w:r w:rsidR="009C5EB8">
        <w:t xml:space="preserve"> of God. He then inspires the Scriptures, not the original autographs. The term “scripture” in your Bible is </w:t>
      </w:r>
      <w:r w:rsidR="009C5EB8" w:rsidRPr="00BB7028">
        <w:rPr>
          <w:b/>
          <w:i/>
        </w:rPr>
        <w:t xml:space="preserve">never a reference to the original </w:t>
      </w:r>
      <w:r w:rsidR="007A5EDD" w:rsidRPr="00BB7028">
        <w:rPr>
          <w:b/>
          <w:i/>
        </w:rPr>
        <w:t>manuscripts</w:t>
      </w:r>
      <w:r w:rsidR="007A5EDD">
        <w:t>.</w:t>
      </w:r>
    </w:p>
    <w:p w:rsidR="00740D74" w:rsidRDefault="007A5EDD" w:rsidP="00740D74">
      <w:pPr>
        <w:pStyle w:val="ListParagraph"/>
        <w:jc w:val="left"/>
      </w:pPr>
      <w:r>
        <w:lastRenderedPageBreak/>
        <w:t>The Holy Ghost</w:t>
      </w:r>
      <w:r w:rsidR="00740D74">
        <w:t xml:space="preserve"> is the Author, Preserver and the Interpreter of Scripture. He not only tells us what God “</w:t>
      </w:r>
      <w:r w:rsidR="00740D74" w:rsidRPr="00740D74">
        <w:rPr>
          <w:b/>
          <w:i/>
        </w:rPr>
        <w:t>says</w:t>
      </w:r>
      <w:r w:rsidR="00740D74">
        <w:t>,” but tells us what God “</w:t>
      </w:r>
      <w:r w:rsidR="00740D74" w:rsidRPr="00740D74">
        <w:rPr>
          <w:b/>
          <w:i/>
        </w:rPr>
        <w:t>means</w:t>
      </w:r>
      <w:r w:rsidR="00740D74">
        <w:t>” by what He says.</w:t>
      </w:r>
    </w:p>
    <w:p w:rsidR="00740D74" w:rsidRDefault="00740D74" w:rsidP="00740D74">
      <w:pPr>
        <w:pStyle w:val="ListParagraph"/>
      </w:pPr>
    </w:p>
    <w:p w:rsidR="00740D74" w:rsidRDefault="00740D74" w:rsidP="00740D74">
      <w:pPr>
        <w:pStyle w:val="ListParagraph"/>
      </w:pPr>
      <w:r>
        <w:t>“He shall glorify me: for he shall receive of mine, a _ _ s _ _ _ _ s _ _ _ i</w:t>
      </w:r>
      <w:r w:rsidR="00746658">
        <w:t xml:space="preserve"> _</w:t>
      </w:r>
      <w:r>
        <w:t xml:space="preserve"> u</w:t>
      </w:r>
      <w:r w:rsidR="00746658">
        <w:t xml:space="preserve"> _ _ _</w:t>
      </w:r>
      <w:r>
        <w:t xml:space="preserve"> y</w:t>
      </w:r>
      <w:r w:rsidR="00746658">
        <w:t xml:space="preserve"> _ _</w:t>
      </w:r>
      <w:r>
        <w:t xml:space="preserve">.” </w:t>
      </w:r>
      <w:r w:rsidRPr="00740D74">
        <w:rPr>
          <w:b/>
          <w:i/>
        </w:rPr>
        <w:t>John 16:14</w:t>
      </w:r>
    </w:p>
    <w:p w:rsidR="00746658" w:rsidRDefault="00746658" w:rsidP="00740D74">
      <w:pPr>
        <w:pStyle w:val="ListParagraph"/>
      </w:pPr>
    </w:p>
    <w:p w:rsidR="00746658" w:rsidRDefault="00403178" w:rsidP="00746658">
      <w:pPr>
        <w:pStyle w:val="ListParagraph"/>
      </w:pPr>
      <w:r>
        <w:rPr>
          <w:noProof/>
        </w:rPr>
        <w:drawing>
          <wp:anchor distT="0" distB="0" distL="114300" distR="114300" simplePos="0" relativeHeight="251670528" behindDoc="1" locked="0" layoutInCell="1" allowOverlap="1">
            <wp:simplePos x="0" y="0"/>
            <wp:positionH relativeFrom="column">
              <wp:posOffset>76200</wp:posOffset>
            </wp:positionH>
            <wp:positionV relativeFrom="paragraph">
              <wp:posOffset>38100</wp:posOffset>
            </wp:positionV>
            <wp:extent cx="464820" cy="1680210"/>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order 173.tif"/>
                    <pic:cNvPicPr/>
                  </pic:nvPicPr>
                  <pic:blipFill>
                    <a:blip r:embed="rId12"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4820" cy="1680210"/>
                    </a:xfrm>
                    <a:prstGeom prst="rect">
                      <a:avLst/>
                    </a:prstGeom>
                  </pic:spPr>
                </pic:pic>
              </a:graphicData>
            </a:graphic>
          </wp:anchor>
        </w:drawing>
      </w:r>
      <w:r w:rsidR="00746658">
        <w:t xml:space="preserve">“And he said unto them, These are t _ _ w _ _ _ _ which </w:t>
      </w:r>
      <w:r w:rsidR="00405EB5">
        <w:t>_</w:t>
      </w:r>
      <w:r w:rsidR="00746658">
        <w:t xml:space="preserve"> s</w:t>
      </w:r>
      <w:r w:rsidR="00405EB5">
        <w:t xml:space="preserve"> _ _ _ _</w:t>
      </w:r>
      <w:r w:rsidR="00746658">
        <w:t xml:space="preserve"> unto you, while I was yet with you, that all things must be fulfilled, which were w _ _ _ _ _ _ in the law of Moses, and in the prophets, and in the psalms, concerning me. Then o _ _ _ _ _ h _ </w:t>
      </w:r>
    </w:p>
    <w:p w:rsidR="00405EB5" w:rsidRDefault="00746658" w:rsidP="00746658">
      <w:pPr>
        <w:pStyle w:val="ListParagraph"/>
      </w:pPr>
      <w:r>
        <w:t>t _ _ _ _ u _ _ _ _ _ _ _ _ _ _ _ _, t _ _ _ t _ _ _ m _ _ _ _ u _ _ _ _ _ _ _ _ _ t</w:t>
      </w:r>
      <w:r w:rsidR="00405EB5">
        <w:t xml:space="preserve"> _ _</w:t>
      </w:r>
    </w:p>
    <w:p w:rsidR="00746658" w:rsidRDefault="00746658" w:rsidP="00746658">
      <w:pPr>
        <w:pStyle w:val="ListParagraph"/>
      </w:pPr>
      <w:r>
        <w:t xml:space="preserve"> s</w:t>
      </w:r>
      <w:r w:rsidR="00405EB5">
        <w:t xml:space="preserve"> _ _ _ _ _ _ _ _ _</w:t>
      </w:r>
      <w:r>
        <w:t xml:space="preserve">,” </w:t>
      </w:r>
      <w:r w:rsidRPr="00746658">
        <w:rPr>
          <w:b/>
          <w:i/>
        </w:rPr>
        <w:t>Luke 24:44,</w:t>
      </w:r>
      <w:r w:rsidR="00CE2EC8">
        <w:rPr>
          <w:b/>
          <w:i/>
        </w:rPr>
        <w:t xml:space="preserve"> </w:t>
      </w:r>
      <w:r w:rsidRPr="00746658">
        <w:rPr>
          <w:b/>
          <w:i/>
        </w:rPr>
        <w:t>45</w:t>
      </w:r>
    </w:p>
    <w:p w:rsidR="00405EB5" w:rsidRDefault="00405EB5" w:rsidP="00405EB5">
      <w:pPr>
        <w:pStyle w:val="ListParagraph"/>
        <w:jc w:val="left"/>
      </w:pPr>
    </w:p>
    <w:p w:rsidR="007A514F" w:rsidRDefault="00405EB5" w:rsidP="007A514F">
      <w:pPr>
        <w:pStyle w:val="ListParagraph"/>
        <w:jc w:val="left"/>
      </w:pPr>
      <w:r>
        <w:t xml:space="preserve">Apart from the Divine Interpreter, no one can show you anything of the mysteries of </w:t>
      </w:r>
      <w:r w:rsidR="000C6115">
        <w:t>God's</w:t>
      </w:r>
      <w:r>
        <w:t xml:space="preserve"> word</w:t>
      </w:r>
      <w:r w:rsidR="007A514F">
        <w:t>. Part of the work of the Holy Ghost in relation to the Scriptures is to guide and teach the believer.</w:t>
      </w:r>
    </w:p>
    <w:p w:rsidR="007A514F" w:rsidRDefault="007A514F" w:rsidP="007A514F">
      <w:pPr>
        <w:pStyle w:val="ListParagraph"/>
      </w:pPr>
    </w:p>
    <w:p w:rsidR="00000EDA" w:rsidRDefault="00000EDA" w:rsidP="00000EDA">
      <w:pPr>
        <w:pStyle w:val="ListParagraph"/>
      </w:pPr>
      <w:r>
        <w:t>“</w:t>
      </w:r>
      <w:r w:rsidR="007A514F">
        <w:t>But the C</w:t>
      </w:r>
      <w:r>
        <w:t xml:space="preserve"> _ _ _ _ _ _ _ _</w:t>
      </w:r>
      <w:r w:rsidR="007A514F">
        <w:t>, which is t</w:t>
      </w:r>
      <w:r>
        <w:t xml:space="preserve"> _ _</w:t>
      </w:r>
      <w:r w:rsidR="007A514F">
        <w:t xml:space="preserve"> H</w:t>
      </w:r>
      <w:r>
        <w:t xml:space="preserve"> _ _ _</w:t>
      </w:r>
      <w:r w:rsidR="007A514F">
        <w:t xml:space="preserve"> G</w:t>
      </w:r>
      <w:r>
        <w:t xml:space="preserve"> _ _ _ _</w:t>
      </w:r>
      <w:r w:rsidR="007A514F">
        <w:t xml:space="preserve">, whom the Father </w:t>
      </w:r>
      <w:r w:rsidR="000C6115">
        <w:t>will send</w:t>
      </w:r>
      <w:r w:rsidR="007A514F">
        <w:t xml:space="preserve"> in my name, h</w:t>
      </w:r>
      <w:r>
        <w:t xml:space="preserve"> _</w:t>
      </w:r>
      <w:r w:rsidR="007A514F">
        <w:t xml:space="preserve"> s</w:t>
      </w:r>
      <w:r>
        <w:t xml:space="preserve"> _ _ _ _</w:t>
      </w:r>
      <w:r w:rsidR="007A514F">
        <w:t xml:space="preserve"> t</w:t>
      </w:r>
      <w:r>
        <w:t xml:space="preserve"> _</w:t>
      </w:r>
      <w:r w:rsidR="00CE2EC8">
        <w:t xml:space="preserve"> </w:t>
      </w:r>
      <w:r>
        <w:t>_ _ _</w:t>
      </w:r>
      <w:r w:rsidR="007A514F">
        <w:t xml:space="preserve"> y</w:t>
      </w:r>
      <w:r>
        <w:t xml:space="preserve"> _ _</w:t>
      </w:r>
      <w:r w:rsidR="007A514F">
        <w:t xml:space="preserve"> a</w:t>
      </w:r>
      <w:r>
        <w:t xml:space="preserve"> _ _</w:t>
      </w:r>
      <w:r w:rsidR="007A514F">
        <w:t xml:space="preserve"> t</w:t>
      </w:r>
      <w:r>
        <w:t xml:space="preserve"> _ _ _ _ _</w:t>
      </w:r>
      <w:r w:rsidR="007A514F">
        <w:t>, and bring all things</w:t>
      </w:r>
      <w:r w:rsidR="0088576F">
        <w:t xml:space="preserve"> </w:t>
      </w:r>
      <w:r w:rsidR="007A514F">
        <w:t>t</w:t>
      </w:r>
      <w:r>
        <w:t xml:space="preserve"> _</w:t>
      </w:r>
      <w:r w:rsidR="0088576F">
        <w:t xml:space="preserve"> </w:t>
      </w:r>
      <w:r w:rsidR="00CE2EC8">
        <w:t xml:space="preserve">y </w:t>
      </w:r>
      <w:r>
        <w:t>_ _ _</w:t>
      </w:r>
    </w:p>
    <w:p w:rsidR="007A514F" w:rsidRDefault="007A514F" w:rsidP="00000EDA">
      <w:pPr>
        <w:pStyle w:val="ListParagraph"/>
      </w:pPr>
      <w:r>
        <w:t>r</w:t>
      </w:r>
      <w:r w:rsidR="00000EDA">
        <w:t xml:space="preserve"> _ _ _ _ _ _ _ _ _ _</w:t>
      </w:r>
      <w:r>
        <w:t xml:space="preserve">, whatsoever I have said unto you.” </w:t>
      </w:r>
      <w:r w:rsidRPr="00000EDA">
        <w:rPr>
          <w:b/>
          <w:i/>
        </w:rPr>
        <w:t>John 14:26</w:t>
      </w:r>
    </w:p>
    <w:p w:rsidR="00000EDA" w:rsidRDefault="00000EDA" w:rsidP="00000EDA">
      <w:pPr>
        <w:pStyle w:val="ListParagraph"/>
        <w:jc w:val="left"/>
      </w:pPr>
    </w:p>
    <w:p w:rsidR="00000EDA" w:rsidRDefault="00000EDA" w:rsidP="00000EDA">
      <w:pPr>
        <w:pStyle w:val="ListParagraph"/>
        <w:jc w:val="left"/>
      </w:pPr>
      <w:r>
        <w:t xml:space="preserve">Aren’t you glad that God is in control of His </w:t>
      </w:r>
      <w:r w:rsidR="00E36518">
        <w:t>word?</w:t>
      </w:r>
      <w:r w:rsidR="00F825ED">
        <w:t xml:space="preserve"> He wants everyone to have a copy of His word. If man were controlling God’s word, what would he do? He would find a way to make a profit </w:t>
      </w:r>
      <w:r w:rsidR="00F40B8F">
        <w:t>off</w:t>
      </w:r>
      <w:r w:rsidR="00F825ED">
        <w:t xml:space="preserve"> it. God only gives His secrets to the sincere, not to fakirs. He lets them become fools.</w:t>
      </w:r>
    </w:p>
    <w:p w:rsidR="00CE2EC8" w:rsidRDefault="00CE2EC8" w:rsidP="00980ED0">
      <w:pPr>
        <w:pStyle w:val="ListParagraph"/>
      </w:pPr>
    </w:p>
    <w:p w:rsidR="00980ED0" w:rsidRDefault="00980ED0" w:rsidP="00980ED0">
      <w:pPr>
        <w:pStyle w:val="ListParagraph"/>
      </w:pPr>
      <w:r>
        <w:t>“</w:t>
      </w:r>
      <w:r w:rsidRPr="00980ED0">
        <w:t>P</w:t>
      </w:r>
      <w:r>
        <w:t xml:space="preserve"> _ _ _ _ _ _ _ _ _</w:t>
      </w:r>
      <w:r w:rsidRPr="00980ED0">
        <w:t xml:space="preserve"> t</w:t>
      </w:r>
      <w:r>
        <w:t xml:space="preserve"> _ _ _ _ _ _ _ _ _</w:t>
      </w:r>
      <w:r w:rsidRPr="00980ED0">
        <w:t xml:space="preserve"> to be wise, t</w:t>
      </w:r>
      <w:r>
        <w:t xml:space="preserve"> _ _ _</w:t>
      </w:r>
      <w:r w:rsidRPr="00980ED0">
        <w:t xml:space="preserve"> b</w:t>
      </w:r>
      <w:r>
        <w:t xml:space="preserve"> _ _ _ _ _</w:t>
      </w:r>
      <w:r w:rsidRPr="00980ED0">
        <w:t xml:space="preserve"> f</w:t>
      </w:r>
      <w:r>
        <w:t xml:space="preserve"> _ _ _ _</w:t>
      </w:r>
      <w:r w:rsidRPr="00980ED0">
        <w:t>,</w:t>
      </w:r>
      <w:r>
        <w:t>”</w:t>
      </w:r>
    </w:p>
    <w:p w:rsidR="00980ED0" w:rsidRDefault="00403178" w:rsidP="00980ED0">
      <w:pPr>
        <w:pStyle w:val="ListParagraph"/>
      </w:pPr>
      <w:r>
        <w:rPr>
          <w:b/>
          <w:i/>
          <w:noProof/>
        </w:rPr>
        <w:drawing>
          <wp:anchor distT="0" distB="0" distL="114300" distR="114300" simplePos="0" relativeHeight="251673600" behindDoc="1" locked="0" layoutInCell="1" allowOverlap="1">
            <wp:simplePos x="0" y="0"/>
            <wp:positionH relativeFrom="column">
              <wp:posOffset>6069043</wp:posOffset>
            </wp:positionH>
            <wp:positionV relativeFrom="paragraph">
              <wp:posOffset>182195</wp:posOffset>
            </wp:positionV>
            <wp:extent cx="891899" cy="777240"/>
            <wp:effectExtent l="95250" t="76200" r="60601" b="6096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lower (30).jpg"/>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678191">
                      <a:off x="0" y="0"/>
                      <a:ext cx="891899" cy="777240"/>
                    </a:xfrm>
                    <a:prstGeom prst="rect">
                      <a:avLst/>
                    </a:prstGeom>
                  </pic:spPr>
                </pic:pic>
              </a:graphicData>
            </a:graphic>
          </wp:anchor>
        </w:drawing>
      </w:r>
      <w:r w:rsidR="00980ED0" w:rsidRPr="00980ED0">
        <w:rPr>
          <w:b/>
          <w:i/>
        </w:rPr>
        <w:t>Romans 1:22</w:t>
      </w:r>
      <w:r w:rsidR="00F40B47">
        <w:rPr>
          <w:b/>
          <w:i/>
        </w:rPr>
        <w:t>; Psalms 12:6,</w:t>
      </w:r>
      <w:r w:rsidR="00CE2EC8">
        <w:rPr>
          <w:b/>
          <w:i/>
        </w:rPr>
        <w:t xml:space="preserve"> </w:t>
      </w:r>
      <w:r w:rsidR="00F40B47">
        <w:rPr>
          <w:b/>
          <w:i/>
        </w:rPr>
        <w:t>7</w:t>
      </w:r>
    </w:p>
    <w:p w:rsidR="00980ED0" w:rsidRDefault="00980ED0" w:rsidP="00980ED0">
      <w:pPr>
        <w:jc w:val="both"/>
      </w:pPr>
    </w:p>
    <w:p w:rsidR="00980ED0" w:rsidRPr="00366F6E" w:rsidRDefault="00366F6E" w:rsidP="00366F6E">
      <w:pPr>
        <w:pStyle w:val="ListParagraph"/>
        <w:numPr>
          <w:ilvl w:val="0"/>
          <w:numId w:val="1"/>
        </w:numPr>
        <w:jc w:val="both"/>
        <w:rPr>
          <w:b/>
        </w:rPr>
      </w:pPr>
      <w:r w:rsidRPr="00366F6E">
        <w:rPr>
          <w:b/>
        </w:rPr>
        <w:t xml:space="preserve">In Relation </w:t>
      </w:r>
      <w:r w:rsidRPr="00366F6E">
        <w:rPr>
          <w:b/>
          <w:i/>
        </w:rPr>
        <w:t>to the Lord Jesus Christ</w:t>
      </w:r>
    </w:p>
    <w:p w:rsidR="00675069" w:rsidRDefault="00675069" w:rsidP="00366F6E">
      <w:pPr>
        <w:pStyle w:val="ListParagraph"/>
        <w:jc w:val="both"/>
        <w:rPr>
          <w:u w:val="single"/>
        </w:rPr>
      </w:pPr>
    </w:p>
    <w:p w:rsidR="00366F6E" w:rsidRPr="0016602D" w:rsidRDefault="00366F6E" w:rsidP="00366F6E">
      <w:pPr>
        <w:pStyle w:val="ListParagraph"/>
        <w:jc w:val="both"/>
        <w:rPr>
          <w:u w:val="single"/>
        </w:rPr>
      </w:pPr>
      <w:r w:rsidRPr="0016602D">
        <w:rPr>
          <w:u w:val="single"/>
        </w:rPr>
        <w:t>The Lord Jesus Christ</w:t>
      </w:r>
      <w:r w:rsidR="00CF1AEC" w:rsidRPr="0016602D">
        <w:rPr>
          <w:u w:val="single"/>
        </w:rPr>
        <w:t xml:space="preserve"> was literally born of the Holy Ghost</w:t>
      </w:r>
      <w:r w:rsidR="00CF1AEC" w:rsidRPr="0016602D">
        <w:rPr>
          <w:i/>
          <w:u w:val="single"/>
        </w:rPr>
        <w:t xml:space="preserve"> physically</w:t>
      </w:r>
      <w:r w:rsidR="00CF1AEC" w:rsidRPr="0016602D">
        <w:rPr>
          <w:u w:val="single"/>
        </w:rPr>
        <w:t>.</w:t>
      </w:r>
    </w:p>
    <w:p w:rsidR="00CF1AEC" w:rsidRDefault="00CF1AEC" w:rsidP="00CF1AEC">
      <w:pPr>
        <w:pStyle w:val="ListParagraph"/>
      </w:pPr>
    </w:p>
    <w:p w:rsidR="00CF1AEC" w:rsidRDefault="00CF1AEC" w:rsidP="00CF1AEC">
      <w:pPr>
        <w:pStyle w:val="ListParagraph"/>
      </w:pPr>
      <w:r>
        <w:t>“And the angel answered and said unto her, The H _ _ _ G _ _ _ _ s _ _ _ _ c _ _ _</w:t>
      </w:r>
    </w:p>
    <w:p w:rsidR="00CF1AEC" w:rsidRDefault="00CF1AEC" w:rsidP="00CF1AEC">
      <w:pPr>
        <w:pStyle w:val="ListParagraph"/>
      </w:pPr>
      <w:r>
        <w:t xml:space="preserve"> u _ _ _ t _ _ _, and the p _ _ _ _ of the H _ _ _ _ _ _ shall o _ _ _ _ _ _ _ _ _ t _ _ _: therefore also that holy thing which shall be born of thee shall be called the Son of God.” </w:t>
      </w:r>
      <w:r w:rsidRPr="00CF1AEC">
        <w:rPr>
          <w:b/>
          <w:i/>
        </w:rPr>
        <w:t>Luke 1:35</w:t>
      </w:r>
    </w:p>
    <w:p w:rsidR="00CF1AEC" w:rsidRDefault="00CF1AEC" w:rsidP="00CF1AEC">
      <w:pPr>
        <w:pStyle w:val="ListParagraph"/>
        <w:jc w:val="left"/>
      </w:pPr>
    </w:p>
    <w:p w:rsidR="007C65E7" w:rsidRDefault="007C65E7" w:rsidP="007C65E7">
      <w:pPr>
        <w:pStyle w:val="ListParagraph"/>
        <w:jc w:val="left"/>
      </w:pPr>
      <w:r>
        <w:t>Although</w:t>
      </w:r>
      <w:r w:rsidR="00CF1AEC">
        <w:t xml:space="preserve"> you were born of the Holy Ghost </w:t>
      </w:r>
      <w:r>
        <w:t>spiritually (and we will learn of that in a future lesson), the Lord Jesus Christ was born physically by the Holy Ghost. He was the Author of the conception.</w:t>
      </w:r>
    </w:p>
    <w:p w:rsidR="007C65E7" w:rsidRDefault="007C65E7" w:rsidP="007C65E7">
      <w:pPr>
        <w:jc w:val="left"/>
      </w:pPr>
    </w:p>
    <w:p w:rsidR="007C65E7" w:rsidRPr="00B26594" w:rsidRDefault="00C8015A" w:rsidP="007C65E7">
      <w:pPr>
        <w:pStyle w:val="ListParagraph"/>
        <w:jc w:val="left"/>
        <w:rPr>
          <w:u w:val="single"/>
        </w:rPr>
      </w:pPr>
      <w:r w:rsidRPr="00B26594">
        <w:rPr>
          <w:u w:val="single"/>
        </w:rPr>
        <w:lastRenderedPageBreak/>
        <w:t xml:space="preserve">The </w:t>
      </w:r>
      <w:r w:rsidR="00D56CD2" w:rsidRPr="00B26594">
        <w:rPr>
          <w:u w:val="single"/>
        </w:rPr>
        <w:t>Lord Jesus Christ was led of the Holy Ghost into the wilderness after His baptism for His testing.</w:t>
      </w:r>
    </w:p>
    <w:p w:rsidR="00D56CD2" w:rsidRDefault="00D56CD2" w:rsidP="007C65E7">
      <w:pPr>
        <w:pStyle w:val="ListParagraph"/>
        <w:jc w:val="left"/>
      </w:pPr>
    </w:p>
    <w:p w:rsidR="00D56CD2" w:rsidRDefault="00D56CD2" w:rsidP="00D56CD2">
      <w:pPr>
        <w:pStyle w:val="ListParagraph"/>
      </w:pPr>
      <w:r>
        <w:t xml:space="preserve">“Then w _ _ J _ _ _ _ l _ _ u _ o _ t _ _ s _ _ _ _ _ into the wilderness t _ b _ t _ _ _ _ _ _ of the devil.” </w:t>
      </w:r>
      <w:r w:rsidRPr="00D56CD2">
        <w:rPr>
          <w:b/>
          <w:i/>
        </w:rPr>
        <w:t>Matthew 4:1</w:t>
      </w:r>
    </w:p>
    <w:p w:rsidR="00D56CD2" w:rsidRDefault="00D56CD2" w:rsidP="00D56CD2">
      <w:pPr>
        <w:pStyle w:val="ListParagraph"/>
        <w:jc w:val="both"/>
      </w:pPr>
    </w:p>
    <w:p w:rsidR="00D56CD2" w:rsidRPr="00B26594" w:rsidRDefault="00D56CD2" w:rsidP="00D56CD2">
      <w:pPr>
        <w:pStyle w:val="ListParagraph"/>
        <w:jc w:val="both"/>
        <w:rPr>
          <w:u w:val="single"/>
        </w:rPr>
      </w:pPr>
      <w:r w:rsidRPr="00B26594">
        <w:rPr>
          <w:u w:val="single"/>
        </w:rPr>
        <w:t>Jesus was anointed for service by the Holy Ghost</w:t>
      </w:r>
      <w:r w:rsidR="00AC7C00" w:rsidRPr="00B26594">
        <w:rPr>
          <w:u w:val="single"/>
        </w:rPr>
        <w:t>.</w:t>
      </w:r>
    </w:p>
    <w:p w:rsidR="00AC7C00" w:rsidRDefault="00AC7C00" w:rsidP="00D56CD2">
      <w:pPr>
        <w:pStyle w:val="ListParagraph"/>
        <w:jc w:val="both"/>
      </w:pPr>
    </w:p>
    <w:p w:rsidR="00AC7C00" w:rsidRDefault="0050629A" w:rsidP="00AC7C00">
      <w:pPr>
        <w:pStyle w:val="ListParagraph"/>
      </w:pPr>
      <w:r>
        <w:rPr>
          <w:noProof/>
        </w:rPr>
        <w:drawing>
          <wp:anchor distT="0" distB="0" distL="114300" distR="114300" simplePos="0" relativeHeight="251669504" behindDoc="1" locked="0" layoutInCell="1" allowOverlap="1">
            <wp:simplePos x="0" y="0"/>
            <wp:positionH relativeFrom="column">
              <wp:posOffset>-67711</wp:posOffset>
            </wp:positionH>
            <wp:positionV relativeFrom="paragraph">
              <wp:posOffset>72724</wp:posOffset>
            </wp:positionV>
            <wp:extent cx="434340" cy="1588169"/>
            <wp:effectExtent l="1905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order 004.tif"/>
                    <pic:cNvPicPr/>
                  </pic:nvPicPr>
                  <pic:blipFill>
                    <a:blip r:embed="rId14"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34340" cy="1588169"/>
                    </a:xfrm>
                    <a:prstGeom prst="rect">
                      <a:avLst/>
                    </a:prstGeom>
                  </pic:spPr>
                </pic:pic>
              </a:graphicData>
            </a:graphic>
          </wp:anchor>
        </w:drawing>
      </w:r>
      <w:r w:rsidR="00AC7C00">
        <w:t xml:space="preserve">“How God a _ _ _ _ _ _ _ J _ _ _ _ o _ N _ _ _ _ _ _ _ w _ _ _ t _ _ H _ _ _ G _ _ _ _ and with power: who went about doing good, and healing all that were oppressed of the devil; for God was with him.” </w:t>
      </w:r>
      <w:r w:rsidR="00AC7C00" w:rsidRPr="00AC7C00">
        <w:rPr>
          <w:b/>
          <w:i/>
        </w:rPr>
        <w:t>Acts 10:38</w:t>
      </w:r>
    </w:p>
    <w:p w:rsidR="00D56CD2" w:rsidRDefault="00D56CD2" w:rsidP="00AC7C00">
      <w:pPr>
        <w:pStyle w:val="ListParagraph"/>
        <w:jc w:val="left"/>
      </w:pPr>
    </w:p>
    <w:p w:rsidR="00AC7C00" w:rsidRPr="00B26594" w:rsidRDefault="00AC7C00" w:rsidP="00AC7C00">
      <w:pPr>
        <w:pStyle w:val="ListParagraph"/>
        <w:jc w:val="left"/>
        <w:rPr>
          <w:u w:val="single"/>
        </w:rPr>
      </w:pPr>
      <w:r w:rsidRPr="00B26594">
        <w:rPr>
          <w:u w:val="single"/>
        </w:rPr>
        <w:t>Jesus undertook the crucifixion through the power of the Holy Ghost.</w:t>
      </w:r>
    </w:p>
    <w:p w:rsidR="007A5EDD" w:rsidRDefault="007A5EDD" w:rsidP="001F2CB2">
      <w:pPr>
        <w:pStyle w:val="ListParagraph"/>
        <w:jc w:val="left"/>
      </w:pPr>
    </w:p>
    <w:p w:rsidR="005677B5" w:rsidRDefault="00AC7C00" w:rsidP="00AC7C00">
      <w:pPr>
        <w:pStyle w:val="ListParagraph"/>
      </w:pPr>
      <w:r>
        <w:t>“How much more shall the blood of Christ, who t</w:t>
      </w:r>
      <w:r w:rsidR="005677B5">
        <w:t xml:space="preserve"> _ _ _ _ _ _</w:t>
      </w:r>
      <w:r>
        <w:t xml:space="preserve"> t</w:t>
      </w:r>
      <w:r w:rsidR="005677B5">
        <w:t xml:space="preserve"> _ _</w:t>
      </w:r>
      <w:r>
        <w:t xml:space="preserve"> e</w:t>
      </w:r>
      <w:r w:rsidR="005677B5">
        <w:t xml:space="preserve"> _ _ _ _ _ _</w:t>
      </w:r>
    </w:p>
    <w:p w:rsidR="007A5EDD" w:rsidRDefault="00AC7C00" w:rsidP="00AC7C00">
      <w:pPr>
        <w:pStyle w:val="ListParagraph"/>
      </w:pPr>
      <w:r>
        <w:t>S</w:t>
      </w:r>
      <w:r w:rsidR="005677B5">
        <w:t xml:space="preserve"> _ _ _ _ _ </w:t>
      </w:r>
      <w:r>
        <w:t>o</w:t>
      </w:r>
      <w:r w:rsidR="005677B5">
        <w:t xml:space="preserve"> _ _ _ _ _ _</w:t>
      </w:r>
      <w:r>
        <w:t xml:space="preserve"> h</w:t>
      </w:r>
      <w:r w:rsidR="005677B5">
        <w:t xml:space="preserve"> _ _ _ _ _ _</w:t>
      </w:r>
      <w:r>
        <w:t xml:space="preserve"> without spot to God, purge your conscience from dead works to serve the living God?” </w:t>
      </w:r>
      <w:r w:rsidRPr="00AC7C00">
        <w:rPr>
          <w:b/>
          <w:i/>
        </w:rPr>
        <w:t>Hebrews 9:14</w:t>
      </w:r>
    </w:p>
    <w:p w:rsidR="005677B5" w:rsidRDefault="005677B5" w:rsidP="005677B5">
      <w:pPr>
        <w:pStyle w:val="ListParagraph"/>
        <w:jc w:val="left"/>
      </w:pPr>
    </w:p>
    <w:p w:rsidR="005677B5" w:rsidRPr="00B26594" w:rsidRDefault="005677B5" w:rsidP="005677B5">
      <w:pPr>
        <w:pStyle w:val="ListParagraph"/>
        <w:jc w:val="left"/>
        <w:rPr>
          <w:u w:val="single"/>
        </w:rPr>
      </w:pPr>
      <w:r w:rsidRPr="00B26594">
        <w:rPr>
          <w:u w:val="single"/>
        </w:rPr>
        <w:t>Jesus was resurrected from the grave by the power of the Holy Ghost</w:t>
      </w:r>
    </w:p>
    <w:p w:rsidR="003E0C22" w:rsidRDefault="003E0C22" w:rsidP="005677B5">
      <w:pPr>
        <w:pStyle w:val="ListParagraph"/>
        <w:jc w:val="left"/>
      </w:pPr>
    </w:p>
    <w:p w:rsidR="004C5A0D" w:rsidRDefault="005677B5" w:rsidP="003E0C22">
      <w:pPr>
        <w:pStyle w:val="ListParagraph"/>
      </w:pPr>
      <w:r>
        <w:t>“And d _ _ _ _ _ _ _ t _ b _ the Son of God w</w:t>
      </w:r>
      <w:r w:rsidR="003E0C22">
        <w:t xml:space="preserve"> _ _</w:t>
      </w:r>
      <w:r>
        <w:t xml:space="preserve"> p</w:t>
      </w:r>
      <w:r w:rsidR="003E0C22">
        <w:t xml:space="preserve"> _ _ _ _</w:t>
      </w:r>
      <w:r>
        <w:t>, a</w:t>
      </w:r>
      <w:r w:rsidR="003E0C22">
        <w:t xml:space="preserve"> _ _ _ _ _ _ _ _</w:t>
      </w:r>
      <w:r>
        <w:t xml:space="preserve"> t</w:t>
      </w:r>
      <w:r w:rsidR="003E0C22">
        <w:t xml:space="preserve"> _</w:t>
      </w:r>
      <w:r>
        <w:t xml:space="preserve"> t</w:t>
      </w:r>
      <w:r w:rsidR="003E0C22">
        <w:t xml:space="preserve"> _ _</w:t>
      </w:r>
    </w:p>
    <w:p w:rsidR="004C5A0D" w:rsidRDefault="005677B5" w:rsidP="003E0C22">
      <w:pPr>
        <w:pStyle w:val="ListParagraph"/>
      </w:pPr>
      <w:r>
        <w:t>s</w:t>
      </w:r>
      <w:r w:rsidR="003E0C22">
        <w:t xml:space="preserve"> _ _ _ _ _</w:t>
      </w:r>
      <w:r>
        <w:t xml:space="preserve"> o</w:t>
      </w:r>
      <w:r w:rsidR="003E0C22">
        <w:t xml:space="preserve"> _</w:t>
      </w:r>
      <w:r>
        <w:t xml:space="preserve"> h</w:t>
      </w:r>
      <w:r w:rsidR="003E0C22">
        <w:t xml:space="preserve"> _ _ _ _ _ _ _</w:t>
      </w:r>
      <w:r>
        <w:t>, by the r</w:t>
      </w:r>
      <w:r w:rsidR="003E0C22">
        <w:t xml:space="preserve"> _ _ _ _ _ _ _ _ _ _ _</w:t>
      </w:r>
      <w:r>
        <w:t xml:space="preserve"> f</w:t>
      </w:r>
      <w:r w:rsidR="003E0C22">
        <w:t xml:space="preserve"> _ _ _</w:t>
      </w:r>
      <w:r>
        <w:t xml:space="preserve"> t</w:t>
      </w:r>
      <w:r w:rsidR="003E0C22">
        <w:t xml:space="preserve"> _ _</w:t>
      </w:r>
      <w:r>
        <w:t xml:space="preserve"> d</w:t>
      </w:r>
      <w:r w:rsidR="003E0C22">
        <w:t xml:space="preserve"> _ _ _</w:t>
      </w:r>
      <w:r>
        <w:t>:”</w:t>
      </w:r>
    </w:p>
    <w:p w:rsidR="003E0C22" w:rsidRDefault="005677B5" w:rsidP="003E0C22">
      <w:pPr>
        <w:pStyle w:val="ListParagraph"/>
        <w:rPr>
          <w:b/>
          <w:i/>
        </w:rPr>
      </w:pPr>
      <w:r w:rsidRPr="003E0C22">
        <w:rPr>
          <w:b/>
          <w:i/>
        </w:rPr>
        <w:t>Romans 1:4</w:t>
      </w:r>
    </w:p>
    <w:p w:rsidR="003E0C22" w:rsidRDefault="003E0C22" w:rsidP="003E0C22">
      <w:pPr>
        <w:pStyle w:val="ListParagraph"/>
        <w:jc w:val="both"/>
      </w:pPr>
    </w:p>
    <w:p w:rsidR="003E0C22" w:rsidRPr="00B26594" w:rsidRDefault="003E0C22" w:rsidP="003E0C22">
      <w:pPr>
        <w:pStyle w:val="ListParagraph"/>
        <w:jc w:val="both"/>
        <w:rPr>
          <w:u w:val="single"/>
        </w:rPr>
      </w:pPr>
      <w:r w:rsidRPr="00B26594">
        <w:rPr>
          <w:u w:val="single"/>
        </w:rPr>
        <w:t>Jesus Christ instructed His disciples and His church through the Holy Ghost.</w:t>
      </w:r>
    </w:p>
    <w:p w:rsidR="003E0C22" w:rsidRDefault="003E0C22" w:rsidP="003E0C22">
      <w:pPr>
        <w:pStyle w:val="ListParagraph"/>
      </w:pPr>
    </w:p>
    <w:p w:rsidR="003E0C22" w:rsidRDefault="00974436" w:rsidP="00974436">
      <w:pPr>
        <w:pStyle w:val="ListParagraph"/>
        <w:rPr>
          <w:b/>
          <w:i/>
        </w:rPr>
      </w:pPr>
      <w:r>
        <w:t>“</w:t>
      </w:r>
      <w:r w:rsidR="003E0C22">
        <w:t>Until the day in which he was taken up, after that h</w:t>
      </w:r>
      <w:r>
        <w:t xml:space="preserve"> _</w:t>
      </w:r>
      <w:r w:rsidR="003E0C22">
        <w:t xml:space="preserve"> t</w:t>
      </w:r>
      <w:r>
        <w:t xml:space="preserve"> _ _ _ _ _ _</w:t>
      </w:r>
      <w:r w:rsidR="003E0C22">
        <w:t xml:space="preserve"> t</w:t>
      </w:r>
      <w:r>
        <w:t xml:space="preserve"> _ _ </w:t>
      </w:r>
      <w:r w:rsidR="003E0C22">
        <w:t>H</w:t>
      </w:r>
      <w:r>
        <w:t xml:space="preserve"> _ _ _</w:t>
      </w:r>
      <w:r w:rsidR="003E0C22">
        <w:t xml:space="preserve"> G</w:t>
      </w:r>
      <w:r>
        <w:t xml:space="preserve"> _ _ _ _</w:t>
      </w:r>
      <w:r w:rsidR="003E0C22">
        <w:t xml:space="preserve"> h</w:t>
      </w:r>
      <w:r>
        <w:t xml:space="preserve"> _ _</w:t>
      </w:r>
      <w:r w:rsidR="003E0C22">
        <w:t xml:space="preserve"> g</w:t>
      </w:r>
      <w:r>
        <w:t xml:space="preserve"> _ _ _ _</w:t>
      </w:r>
      <w:r w:rsidR="003E0C22">
        <w:t xml:space="preserve"> c</w:t>
      </w:r>
      <w:r>
        <w:t xml:space="preserve"> _ _ _ _ _ _ _ _ _ _ _</w:t>
      </w:r>
      <w:r w:rsidR="003E0C22">
        <w:t xml:space="preserve"> unto t</w:t>
      </w:r>
      <w:r>
        <w:t xml:space="preserve"> _ _</w:t>
      </w:r>
      <w:r w:rsidR="003E0C22">
        <w:t xml:space="preserve"> a</w:t>
      </w:r>
      <w:r>
        <w:t xml:space="preserve"> _ _ _ _ _ _ _</w:t>
      </w:r>
      <w:r w:rsidR="003E0C22">
        <w:t xml:space="preserve"> whom </w:t>
      </w:r>
      <w:r w:rsidR="000C6115">
        <w:t>he</w:t>
      </w:r>
      <w:r w:rsidR="00A918AB">
        <w:t xml:space="preserve"> h</w:t>
      </w:r>
      <w:r w:rsidR="000C6115">
        <w:t>ad</w:t>
      </w:r>
      <w:r w:rsidR="003E0C22">
        <w:t xml:space="preserve"> chosen:” </w:t>
      </w:r>
      <w:r w:rsidRPr="00974436">
        <w:rPr>
          <w:b/>
          <w:i/>
        </w:rPr>
        <w:t>Acts 1:2</w:t>
      </w:r>
    </w:p>
    <w:p w:rsidR="00011F92" w:rsidRDefault="00011F92" w:rsidP="00820280">
      <w:pPr>
        <w:pStyle w:val="ListParagraph"/>
        <w:jc w:val="left"/>
        <w:rPr>
          <w:u w:val="single"/>
        </w:rPr>
      </w:pPr>
    </w:p>
    <w:p w:rsidR="00820280" w:rsidRPr="00B26594" w:rsidRDefault="00820280" w:rsidP="00820280">
      <w:pPr>
        <w:pStyle w:val="ListParagraph"/>
        <w:jc w:val="left"/>
        <w:rPr>
          <w:u w:val="single"/>
        </w:rPr>
      </w:pPr>
      <w:r w:rsidRPr="00B26594">
        <w:rPr>
          <w:u w:val="single"/>
        </w:rPr>
        <w:t>Jesus gave the Holy Ghost to the believers.</w:t>
      </w:r>
    </w:p>
    <w:p w:rsidR="00820280" w:rsidRDefault="00820280" w:rsidP="00820280"/>
    <w:p w:rsidR="00820280" w:rsidRDefault="0086572C" w:rsidP="0086572C">
      <w:pPr>
        <w:pStyle w:val="ListParagraph"/>
        <w:rPr>
          <w:b/>
          <w:i/>
        </w:rPr>
      </w:pPr>
      <w:r>
        <w:t>“</w:t>
      </w:r>
      <w:r w:rsidR="00820280">
        <w:t>Therefore being by the right hand of God exalted, and h</w:t>
      </w:r>
      <w:r>
        <w:t xml:space="preserve"> _ _ _ _ _ </w:t>
      </w:r>
      <w:r w:rsidR="00820280">
        <w:t>r</w:t>
      </w:r>
      <w:r>
        <w:t xml:space="preserve"> _ _ _ _ _ _ _</w:t>
      </w:r>
      <w:r w:rsidR="00820280">
        <w:t xml:space="preserve"> o</w:t>
      </w:r>
      <w:r>
        <w:t xml:space="preserve"> _</w:t>
      </w:r>
      <w:r w:rsidR="00820280">
        <w:t xml:space="preserve"> t</w:t>
      </w:r>
      <w:r>
        <w:t xml:space="preserve"> _ _</w:t>
      </w:r>
      <w:r w:rsidR="00820280">
        <w:t xml:space="preserve"> F</w:t>
      </w:r>
      <w:r>
        <w:t xml:space="preserve"> _ _ _ _ _</w:t>
      </w:r>
      <w:r w:rsidR="00820280">
        <w:t xml:space="preserve"> t</w:t>
      </w:r>
      <w:r>
        <w:t xml:space="preserve"> _ _</w:t>
      </w:r>
      <w:r w:rsidR="00820280">
        <w:t xml:space="preserve"> p</w:t>
      </w:r>
      <w:r>
        <w:t xml:space="preserve"> _ _ _ _ _ _</w:t>
      </w:r>
      <w:r w:rsidR="00820280">
        <w:t xml:space="preserve"> o</w:t>
      </w:r>
      <w:r>
        <w:t xml:space="preserve"> _</w:t>
      </w:r>
      <w:r w:rsidR="00820280">
        <w:t xml:space="preserve"> t</w:t>
      </w:r>
      <w:r>
        <w:t xml:space="preserve"> _ _</w:t>
      </w:r>
      <w:r w:rsidR="00820280">
        <w:t xml:space="preserve"> H</w:t>
      </w:r>
      <w:r>
        <w:t xml:space="preserve"> _ _ _</w:t>
      </w:r>
      <w:r w:rsidR="00820280">
        <w:t xml:space="preserve"> G</w:t>
      </w:r>
      <w:r>
        <w:t xml:space="preserve"> _ _ _ _</w:t>
      </w:r>
      <w:r w:rsidR="00820280">
        <w:t xml:space="preserve">, he hath </w:t>
      </w:r>
      <w:r w:rsidR="000C6115">
        <w:t>shed forth</w:t>
      </w:r>
      <w:r w:rsidR="00820280">
        <w:t xml:space="preserve"> this, which ye now see and hear.</w:t>
      </w:r>
      <w:r>
        <w:t xml:space="preserve">” </w:t>
      </w:r>
      <w:r w:rsidRPr="0086572C">
        <w:rPr>
          <w:b/>
          <w:i/>
        </w:rPr>
        <w:t>Acts 2:33</w:t>
      </w:r>
    </w:p>
    <w:p w:rsidR="002970F4" w:rsidRDefault="004B6A65" w:rsidP="0050629A">
      <w:pPr>
        <w:jc w:val="both"/>
      </w:pPr>
      <w:r>
        <w:t>So,</w:t>
      </w:r>
      <w:r w:rsidR="00914393">
        <w:t xml:space="preserve"> we can plainly see that the Holy Ghost worked in the life of the Lord Jesus Christ without a doubt. There are many other works of the Holy </w:t>
      </w:r>
      <w:r>
        <w:t>G</w:t>
      </w:r>
      <w:r w:rsidR="00914393">
        <w:t>host</w:t>
      </w:r>
      <w:r>
        <w:t xml:space="preserve"> not mentioned such as striving with men, enduing men with skill and wisdom, helping men with ordinary tasks, and anointing men for special jobs that require special abilities.</w:t>
      </w:r>
    </w:p>
    <w:p w:rsidR="00011F92" w:rsidRDefault="00011F92" w:rsidP="002970F4">
      <w:pPr>
        <w:jc w:val="both"/>
      </w:pPr>
    </w:p>
    <w:p w:rsidR="00914393" w:rsidRDefault="002970F4" w:rsidP="002970F4">
      <w:pPr>
        <w:jc w:val="both"/>
      </w:pPr>
      <w:r>
        <w:t xml:space="preserve">* </w:t>
      </w:r>
      <w:r w:rsidR="004B6A65">
        <w:t xml:space="preserve">This concludes this study, and in our next lesson we will learn the </w:t>
      </w:r>
      <w:r>
        <w:t xml:space="preserve">main </w:t>
      </w:r>
      <w:r w:rsidR="004B6A65">
        <w:t xml:space="preserve">work of the Holy Ghost in the life of the </w:t>
      </w:r>
      <w:r>
        <w:t>believer. Thank you for being faithful! Amen.</w:t>
      </w:r>
    </w:p>
    <w:sectPr w:rsidR="00914393" w:rsidSect="00406B14">
      <w:footerReference w:type="default" r:id="rId15"/>
      <w:pgSz w:w="12240" w:h="15840"/>
      <w:pgMar w:top="720" w:right="720" w:bottom="720" w:left="72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FFA" w:rsidRDefault="00A84FFA" w:rsidP="001E2CAA">
      <w:r>
        <w:separator/>
      </w:r>
    </w:p>
  </w:endnote>
  <w:endnote w:type="continuationSeparator" w:id="0">
    <w:p w:rsidR="00A84FFA" w:rsidRDefault="00A84FFA" w:rsidP="001E2C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CAA" w:rsidRPr="006D6930" w:rsidRDefault="001E2CAA">
    <w:pPr>
      <w:pStyle w:val="Footer"/>
      <w:pBdr>
        <w:top w:val="thinThickSmallGap" w:sz="24" w:space="1" w:color="823B0B" w:themeColor="accent2" w:themeShade="7F"/>
      </w:pBdr>
      <w:rPr>
        <w:rFonts w:ascii="Times New Roman" w:hAnsi="Times New Roman" w:cs="Times New Roman"/>
      </w:rPr>
    </w:pPr>
    <w:r w:rsidRPr="006D6930">
      <w:rPr>
        <w:rFonts w:ascii="Times New Roman" w:hAnsi="Times New Roman" w:cs="Times New Roman"/>
      </w:rPr>
      <w:t>Barn House Ministries</w:t>
    </w:r>
    <w:r w:rsidRPr="006D6930">
      <w:rPr>
        <w:rFonts w:ascii="Times New Roman" w:hAnsi="Times New Roman" w:cs="Times New Roman"/>
      </w:rPr>
      <w:ptab w:relativeTo="margin" w:alignment="right" w:leader="none"/>
    </w:r>
    <w:r w:rsidRPr="006D6930">
      <w:rPr>
        <w:rFonts w:ascii="Times New Roman" w:hAnsi="Times New Roman" w:cs="Times New Roman"/>
      </w:rPr>
      <w:t xml:space="preserve">Page </w:t>
    </w:r>
    <w:r w:rsidR="00A5126D" w:rsidRPr="006D6930">
      <w:rPr>
        <w:rFonts w:ascii="Times New Roman" w:hAnsi="Times New Roman" w:cs="Times New Roman"/>
      </w:rPr>
      <w:fldChar w:fldCharType="begin"/>
    </w:r>
    <w:r w:rsidRPr="006D6930">
      <w:rPr>
        <w:rFonts w:ascii="Times New Roman" w:hAnsi="Times New Roman" w:cs="Times New Roman"/>
      </w:rPr>
      <w:instrText xml:space="preserve"> PAGE   \* MERGEFORMAT </w:instrText>
    </w:r>
    <w:r w:rsidR="00A5126D" w:rsidRPr="006D6930">
      <w:rPr>
        <w:rFonts w:ascii="Times New Roman" w:hAnsi="Times New Roman" w:cs="Times New Roman"/>
      </w:rPr>
      <w:fldChar w:fldCharType="separate"/>
    </w:r>
    <w:r w:rsidR="00113C45">
      <w:rPr>
        <w:rFonts w:ascii="Times New Roman" w:hAnsi="Times New Roman" w:cs="Times New Roman"/>
        <w:noProof/>
      </w:rPr>
      <w:t>4</w:t>
    </w:r>
    <w:r w:rsidR="00A5126D" w:rsidRPr="006D6930">
      <w:rPr>
        <w:rFonts w:ascii="Times New Roman" w:hAnsi="Times New Roman" w:cs="Times New Roman"/>
      </w:rPr>
      <w:fldChar w:fldCharType="end"/>
    </w:r>
  </w:p>
  <w:p w:rsidR="001E2CAA" w:rsidRDefault="001E2C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FFA" w:rsidRDefault="00A84FFA" w:rsidP="001E2CAA">
      <w:r>
        <w:separator/>
      </w:r>
    </w:p>
  </w:footnote>
  <w:footnote w:type="continuationSeparator" w:id="0">
    <w:p w:rsidR="00A84FFA" w:rsidRDefault="00A84FFA" w:rsidP="001E2C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C5161"/>
    <w:multiLevelType w:val="hybridMultilevel"/>
    <w:tmpl w:val="9BA0E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8B2F43"/>
    <w:multiLevelType w:val="hybridMultilevel"/>
    <w:tmpl w:val="29F62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4A6EAF"/>
    <w:multiLevelType w:val="hybridMultilevel"/>
    <w:tmpl w:val="030AF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4F27A4"/>
    <w:multiLevelType w:val="hybridMultilevel"/>
    <w:tmpl w:val="D1F40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8B3CF4"/>
    <w:multiLevelType w:val="hybridMultilevel"/>
    <w:tmpl w:val="23968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D973D5"/>
    <w:multiLevelType w:val="hybridMultilevel"/>
    <w:tmpl w:val="2BFCB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04068F"/>
    <w:multiLevelType w:val="hybridMultilevel"/>
    <w:tmpl w:val="9F8AE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0"/>
  </w:num>
  <w:num w:numId="5">
    <w:abstractNumId w:val="5"/>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ocumentProtection w:edit="readOnly" w:enforcement="1" w:cryptProviderType="rsaFull" w:cryptAlgorithmClass="hash" w:cryptAlgorithmType="typeAny" w:cryptAlgorithmSid="4" w:cryptSpinCount="100000" w:hash="kU+8fNRoLAfwbA2eqovmWsuIcL8=" w:salt="5bMjcEZ31WEVCV4r8yQspw=="/>
  <w:defaultTabStop w:val="720"/>
  <w:characterSpacingControl w:val="doNotCompress"/>
  <w:footnotePr>
    <w:footnote w:id="-1"/>
    <w:footnote w:id="0"/>
  </w:footnotePr>
  <w:endnotePr>
    <w:endnote w:id="-1"/>
    <w:endnote w:id="0"/>
  </w:endnotePr>
  <w:compat/>
  <w:rsids>
    <w:rsidRoot w:val="00FD5D63"/>
    <w:rsid w:val="00000EDA"/>
    <w:rsid w:val="00011F92"/>
    <w:rsid w:val="00025F97"/>
    <w:rsid w:val="00033032"/>
    <w:rsid w:val="00037F43"/>
    <w:rsid w:val="00062D65"/>
    <w:rsid w:val="00066BBB"/>
    <w:rsid w:val="000837E0"/>
    <w:rsid w:val="000C6115"/>
    <w:rsid w:val="000E3EF7"/>
    <w:rsid w:val="00103768"/>
    <w:rsid w:val="00113C45"/>
    <w:rsid w:val="00113EA6"/>
    <w:rsid w:val="00117B8D"/>
    <w:rsid w:val="0016602D"/>
    <w:rsid w:val="001C5578"/>
    <w:rsid w:val="001D0DF9"/>
    <w:rsid w:val="001E2CAA"/>
    <w:rsid w:val="001F2CB2"/>
    <w:rsid w:val="0025196B"/>
    <w:rsid w:val="002970F4"/>
    <w:rsid w:val="002A0A8C"/>
    <w:rsid w:val="002A3899"/>
    <w:rsid w:val="002B1298"/>
    <w:rsid w:val="002B7211"/>
    <w:rsid w:val="002C6DD4"/>
    <w:rsid w:val="002D7EA3"/>
    <w:rsid w:val="0030548F"/>
    <w:rsid w:val="00345A28"/>
    <w:rsid w:val="00366F6E"/>
    <w:rsid w:val="003857CD"/>
    <w:rsid w:val="00393906"/>
    <w:rsid w:val="003B5F71"/>
    <w:rsid w:val="003C6AE0"/>
    <w:rsid w:val="003D545B"/>
    <w:rsid w:val="003E0C22"/>
    <w:rsid w:val="003E3AC5"/>
    <w:rsid w:val="00403178"/>
    <w:rsid w:val="00405EB5"/>
    <w:rsid w:val="00406B14"/>
    <w:rsid w:val="004141FD"/>
    <w:rsid w:val="00454EE5"/>
    <w:rsid w:val="00475B9B"/>
    <w:rsid w:val="00484144"/>
    <w:rsid w:val="004A0495"/>
    <w:rsid w:val="004B4EDB"/>
    <w:rsid w:val="004B6A65"/>
    <w:rsid w:val="004C5A0D"/>
    <w:rsid w:val="0050629A"/>
    <w:rsid w:val="00513D81"/>
    <w:rsid w:val="00517B0B"/>
    <w:rsid w:val="00547F64"/>
    <w:rsid w:val="005677B5"/>
    <w:rsid w:val="005A180F"/>
    <w:rsid w:val="005A4C6D"/>
    <w:rsid w:val="005C025C"/>
    <w:rsid w:val="005C3AA7"/>
    <w:rsid w:val="005C4D5B"/>
    <w:rsid w:val="005F5C3D"/>
    <w:rsid w:val="00675069"/>
    <w:rsid w:val="006B1133"/>
    <w:rsid w:val="006D6930"/>
    <w:rsid w:val="006E7BB8"/>
    <w:rsid w:val="00711825"/>
    <w:rsid w:val="00740D74"/>
    <w:rsid w:val="00746658"/>
    <w:rsid w:val="00754340"/>
    <w:rsid w:val="00780F6C"/>
    <w:rsid w:val="00784133"/>
    <w:rsid w:val="007A514F"/>
    <w:rsid w:val="007A5EDD"/>
    <w:rsid w:val="007C4ECE"/>
    <w:rsid w:val="007C65E7"/>
    <w:rsid w:val="007D3EC3"/>
    <w:rsid w:val="00820280"/>
    <w:rsid w:val="00841533"/>
    <w:rsid w:val="00847ED7"/>
    <w:rsid w:val="0086572C"/>
    <w:rsid w:val="00883329"/>
    <w:rsid w:val="0088576F"/>
    <w:rsid w:val="0088651D"/>
    <w:rsid w:val="008A0E2F"/>
    <w:rsid w:val="00914393"/>
    <w:rsid w:val="00926FB3"/>
    <w:rsid w:val="009623D8"/>
    <w:rsid w:val="00974436"/>
    <w:rsid w:val="00980ED0"/>
    <w:rsid w:val="0099155A"/>
    <w:rsid w:val="0099221C"/>
    <w:rsid w:val="009C5EB8"/>
    <w:rsid w:val="009C7275"/>
    <w:rsid w:val="009D7199"/>
    <w:rsid w:val="00A02784"/>
    <w:rsid w:val="00A5126D"/>
    <w:rsid w:val="00A84FFA"/>
    <w:rsid w:val="00A87E76"/>
    <w:rsid w:val="00A918AB"/>
    <w:rsid w:val="00A93D82"/>
    <w:rsid w:val="00AC7C00"/>
    <w:rsid w:val="00AD1E98"/>
    <w:rsid w:val="00B15DB8"/>
    <w:rsid w:val="00B26594"/>
    <w:rsid w:val="00B46D21"/>
    <w:rsid w:val="00B6460D"/>
    <w:rsid w:val="00B722E4"/>
    <w:rsid w:val="00BA53A4"/>
    <w:rsid w:val="00BB7028"/>
    <w:rsid w:val="00BC287D"/>
    <w:rsid w:val="00C0342B"/>
    <w:rsid w:val="00C8015A"/>
    <w:rsid w:val="00C81D0C"/>
    <w:rsid w:val="00C87369"/>
    <w:rsid w:val="00CE2EC8"/>
    <w:rsid w:val="00CE584A"/>
    <w:rsid w:val="00CF1AEC"/>
    <w:rsid w:val="00CF740B"/>
    <w:rsid w:val="00D56CD2"/>
    <w:rsid w:val="00D65C97"/>
    <w:rsid w:val="00D76F12"/>
    <w:rsid w:val="00D814F9"/>
    <w:rsid w:val="00D86519"/>
    <w:rsid w:val="00DA0720"/>
    <w:rsid w:val="00E12EFE"/>
    <w:rsid w:val="00E36518"/>
    <w:rsid w:val="00E72872"/>
    <w:rsid w:val="00EB01CA"/>
    <w:rsid w:val="00ED63D2"/>
    <w:rsid w:val="00F225FD"/>
    <w:rsid w:val="00F40B47"/>
    <w:rsid w:val="00F40B8F"/>
    <w:rsid w:val="00F6736B"/>
    <w:rsid w:val="00F825ED"/>
    <w:rsid w:val="00FD5D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3213]"/>
    </o:shapedefaults>
    <o:shapelayout v:ext="edit">
      <o:idmap v:ext="edit" data="1"/>
      <o:rules v:ext="edit">
        <o:r id="V:Rule3" type="connector" idref="#_x0000_s103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B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55A"/>
    <w:pPr>
      <w:ind w:left="720"/>
      <w:contextualSpacing/>
    </w:pPr>
  </w:style>
  <w:style w:type="paragraph" w:styleId="Header">
    <w:name w:val="header"/>
    <w:basedOn w:val="Normal"/>
    <w:link w:val="HeaderChar"/>
    <w:uiPriority w:val="99"/>
    <w:semiHidden/>
    <w:unhideWhenUsed/>
    <w:rsid w:val="001E2CAA"/>
    <w:pPr>
      <w:tabs>
        <w:tab w:val="center" w:pos="4680"/>
        <w:tab w:val="right" w:pos="9360"/>
      </w:tabs>
    </w:pPr>
  </w:style>
  <w:style w:type="character" w:customStyle="1" w:styleId="HeaderChar">
    <w:name w:val="Header Char"/>
    <w:basedOn w:val="DefaultParagraphFont"/>
    <w:link w:val="Header"/>
    <w:uiPriority w:val="99"/>
    <w:semiHidden/>
    <w:rsid w:val="001E2CAA"/>
  </w:style>
  <w:style w:type="paragraph" w:styleId="Footer">
    <w:name w:val="footer"/>
    <w:basedOn w:val="Normal"/>
    <w:link w:val="FooterChar"/>
    <w:uiPriority w:val="99"/>
    <w:unhideWhenUsed/>
    <w:rsid w:val="001E2CAA"/>
    <w:pPr>
      <w:tabs>
        <w:tab w:val="center" w:pos="4680"/>
        <w:tab w:val="right" w:pos="9360"/>
      </w:tabs>
    </w:pPr>
  </w:style>
  <w:style w:type="character" w:customStyle="1" w:styleId="FooterChar">
    <w:name w:val="Footer Char"/>
    <w:basedOn w:val="DefaultParagraphFont"/>
    <w:link w:val="Footer"/>
    <w:uiPriority w:val="99"/>
    <w:rsid w:val="001E2CAA"/>
  </w:style>
  <w:style w:type="paragraph" w:styleId="BalloonText">
    <w:name w:val="Balloon Text"/>
    <w:basedOn w:val="Normal"/>
    <w:link w:val="BalloonTextChar"/>
    <w:uiPriority w:val="99"/>
    <w:semiHidden/>
    <w:unhideWhenUsed/>
    <w:rsid w:val="001E2CAA"/>
    <w:rPr>
      <w:rFonts w:ascii="Tahoma" w:hAnsi="Tahoma" w:cs="Tahoma"/>
      <w:sz w:val="16"/>
      <w:szCs w:val="16"/>
    </w:rPr>
  </w:style>
  <w:style w:type="character" w:customStyle="1" w:styleId="BalloonTextChar">
    <w:name w:val="Balloon Text Char"/>
    <w:basedOn w:val="DefaultParagraphFont"/>
    <w:link w:val="BalloonText"/>
    <w:uiPriority w:val="99"/>
    <w:semiHidden/>
    <w:rsid w:val="001E2C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tif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if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tiff"/><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image" Target="media/image8.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1</Pages>
  <Words>1673</Words>
  <Characters>9538</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Pneumatology-The Work of the Holy Ghost</vt:lpstr>
    </vt:vector>
  </TitlesOfParts>
  <Company>Barn House Ministries</Company>
  <LinksUpToDate>false</LinksUpToDate>
  <CharactersWithSpaces>11189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Pneumatology-The Work of the Holy Ghost</dc:title>
  <dc:subject>The Work of the Holy Ghost</dc:subject>
  <dc:creator>Thurman V. Compton Jr.</dc:creator>
  <cp:keywords>Lesson #5</cp:keywords>
  <dc:description>6.83 hours preparing</dc:description>
  <cp:lastModifiedBy>Thurmans</cp:lastModifiedBy>
  <cp:revision>56</cp:revision>
  <cp:lastPrinted>2018-05-05T20:59:00Z</cp:lastPrinted>
  <dcterms:created xsi:type="dcterms:W3CDTF">2018-05-03T01:41:00Z</dcterms:created>
  <dcterms:modified xsi:type="dcterms:W3CDTF">2024-03-28T00:33:00Z</dcterms:modified>
  <cp:category>Pneumatology</cp:category>
  <cp:contentStatus>Completed and ready to teach.</cp:contentStatus>
</cp:coreProperties>
</file>