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8F" w:rsidRPr="005F4B8F" w:rsidRDefault="005F4B8F" w:rsidP="005F4B8F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B8F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17/ Volume 1</w:t>
      </w:r>
    </w:p>
    <w:p w:rsidR="00507406" w:rsidRDefault="005074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4B8F" w:rsidRDefault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575700"/>
          <w:sz w:val="28"/>
          <w:szCs w:val="28"/>
        </w:rPr>
        <w:sectPr w:rsidR="005F4B8F" w:rsidSect="005F4B8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lastRenderedPageBreak/>
        <w:t>1. T 26:2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2. T 26:7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3. T 26:15, 16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4. F 26:31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5. F 26:34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266FF">
        <w:rPr>
          <w:rFonts w:ascii="Times New Roman" w:hAnsi="Times New Roman" w:cs="Times New Roman"/>
          <w:sz w:val="28"/>
          <w:szCs w:val="28"/>
        </w:rPr>
        <w:t>6. T 27:1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7. T 27:9-13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8. T/F 27:16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9. F 27:17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10. T 27:20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11. T 28:2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12. T 28:4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13. T 28:8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14. T 28:15-20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15. T 28:36-38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16. T 28:41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17. T 28:40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18. T 29:20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19. F 29:29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20. T 29:38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21. T 30:2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22. T 30:12-15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23. F 30:18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24. T 30:32, 33</w:t>
      </w:r>
    </w:p>
    <w:p w:rsidR="005F4B8F" w:rsidRPr="00C266FF" w:rsidRDefault="005F4B8F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25. T 30:34-35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266FF">
        <w:rPr>
          <w:rFonts w:ascii="Times New Roman" w:hAnsi="Times New Roman" w:cs="Times New Roman"/>
          <w:sz w:val="28"/>
          <w:szCs w:val="28"/>
        </w:rPr>
        <w:t>26. Linen, purple, blue, gold, scarlet, goat's hair, ram skins dyed red, badger's skins 26:1-14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lastRenderedPageBreak/>
        <w:t>27. Shittim wood 26:15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266FF">
        <w:rPr>
          <w:rFonts w:ascii="Times New Roman" w:hAnsi="Times New Roman" w:cs="Times New Roman"/>
          <w:sz w:val="28"/>
          <w:szCs w:val="28"/>
        </w:rPr>
        <w:t>28. Blue, scarlet, purple, fine twined linen 26:31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29. Holy and most holy place 26:33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30. Shittim wood, brass 27:1, 2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31. 100 cubits long, 50 cubits breadth, 5 cubits high 27:18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32. Olive oil 27:20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33. Nadab, Abihu, Eleazer, Ithamar 28:1</w:t>
      </w:r>
    </w:p>
    <w:p w:rsidR="005F4B8F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34. Breastplate</w:t>
      </w:r>
      <w:proofErr w:type="gramStart"/>
      <w:r w:rsidRPr="00C266FF">
        <w:rPr>
          <w:rFonts w:ascii="Times New Roman" w:eastAsia="Times New Roman" w:hAnsi="Times New Roman" w:cs="Times New Roman"/>
          <w:sz w:val="28"/>
          <w:szCs w:val="28"/>
        </w:rPr>
        <w:t>,ephod,robe,broidered</w:t>
      </w:r>
      <w:proofErr w:type="gramEnd"/>
      <w:r w:rsidRPr="00C266FF">
        <w:rPr>
          <w:rFonts w:ascii="Times New Roman" w:eastAsia="Times New Roman" w:hAnsi="Times New Roman" w:cs="Times New Roman"/>
          <w:sz w:val="28"/>
          <w:szCs w:val="28"/>
        </w:rPr>
        <w:t xml:space="preserve"> coat, mitre,girdle 28:4 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35. Emerald, sapphire, and diamond 28:15-18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36. Urim and Thummim 28:30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37. Bells, pomegranates 28:1-33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38. Fine linen 28:9-39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39. Three 29:1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40. One of the rams 29:19-21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266FF">
        <w:rPr>
          <w:rFonts w:ascii="Times New Roman" w:hAnsi="Times New Roman" w:cs="Times New Roman"/>
          <w:sz w:val="28"/>
          <w:szCs w:val="28"/>
        </w:rPr>
        <w:t>41. Morning and evening 29:39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42. Shittim wood, gold 30:1-3</w:t>
      </w:r>
    </w:p>
    <w:p w:rsidR="00507406" w:rsidRPr="00C266FF" w:rsidRDefault="005F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43. The Ark 26:34</w:t>
      </w:r>
    </w:p>
    <w:p w:rsidR="005F4B8F" w:rsidRPr="00C266FF" w:rsidRDefault="005F62A2" w:rsidP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44. Altar of incense, table candlestick 26:35</w:t>
      </w:r>
    </w:p>
    <w:p w:rsidR="00507406" w:rsidRPr="00C266FF" w:rsidRDefault="005F4B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266FF">
        <w:rPr>
          <w:rFonts w:ascii="Times New Roman" w:eastAsia="Times New Roman" w:hAnsi="Times New Roman" w:cs="Times New Roman"/>
          <w:sz w:val="28"/>
          <w:szCs w:val="28"/>
        </w:rPr>
        <w:t>45. Laver of brass 30:18-19</w:t>
      </w:r>
    </w:p>
    <w:sectPr w:rsidR="00507406" w:rsidRPr="00C266FF" w:rsidSect="005F4B8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80" w:rsidRDefault="00277A80" w:rsidP="008839EA">
      <w:pPr>
        <w:spacing w:line="240" w:lineRule="auto"/>
      </w:pPr>
      <w:r>
        <w:separator/>
      </w:r>
    </w:p>
  </w:endnote>
  <w:endnote w:type="continuationSeparator" w:id="0">
    <w:p w:rsidR="00277A80" w:rsidRDefault="00277A80" w:rsidP="00883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EA" w:rsidRDefault="008839EA">
    <w:pPr>
      <w:pStyle w:val="Footer"/>
    </w:pPr>
    <w:r w:rsidRPr="008839EA">
      <w:t>Barn House Ministries</w:t>
    </w:r>
  </w:p>
  <w:p w:rsidR="008839EA" w:rsidRDefault="008839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80" w:rsidRDefault="00277A80" w:rsidP="008839EA">
      <w:pPr>
        <w:spacing w:line="240" w:lineRule="auto"/>
      </w:pPr>
      <w:r>
        <w:separator/>
      </w:r>
    </w:p>
  </w:footnote>
  <w:footnote w:type="continuationSeparator" w:id="0">
    <w:p w:rsidR="00277A80" w:rsidRDefault="00277A80" w:rsidP="008839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Q+O20o2yh0wQK99u2u9CDSzPxPE=" w:salt="Le0/6WZUzNvD76z0Lct3C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406"/>
    <w:rsid w:val="0012719E"/>
    <w:rsid w:val="00277A80"/>
    <w:rsid w:val="00333482"/>
    <w:rsid w:val="003F73B3"/>
    <w:rsid w:val="00507406"/>
    <w:rsid w:val="005F4B8F"/>
    <w:rsid w:val="005F62A2"/>
    <w:rsid w:val="00802EF9"/>
    <w:rsid w:val="008839EA"/>
    <w:rsid w:val="00C2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B3"/>
  </w:style>
  <w:style w:type="paragraph" w:styleId="Heading1">
    <w:name w:val="heading 1"/>
    <w:basedOn w:val="normal0"/>
    <w:next w:val="normal0"/>
    <w:rsid w:val="005074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074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074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074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0740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074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07406"/>
  </w:style>
  <w:style w:type="paragraph" w:styleId="Title">
    <w:name w:val="Title"/>
    <w:basedOn w:val="normal0"/>
    <w:next w:val="normal0"/>
    <w:rsid w:val="0050740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074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839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39EA"/>
  </w:style>
  <w:style w:type="paragraph" w:styleId="Footer">
    <w:name w:val="footer"/>
    <w:basedOn w:val="Normal"/>
    <w:link w:val="FooterChar"/>
    <w:uiPriority w:val="99"/>
    <w:unhideWhenUsed/>
    <w:rsid w:val="008839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EA"/>
  </w:style>
  <w:style w:type="paragraph" w:styleId="BalloonText">
    <w:name w:val="Balloon Text"/>
    <w:basedOn w:val="Normal"/>
    <w:link w:val="BalloonTextChar"/>
    <w:uiPriority w:val="99"/>
    <w:semiHidden/>
    <w:unhideWhenUsed/>
    <w:rsid w:val="0088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8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2024-05-31T07:06:00Z</dcterms:created>
  <dcterms:modified xsi:type="dcterms:W3CDTF">2024-06-02T07:30:00Z</dcterms:modified>
</cp:coreProperties>
</file>