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CB" w:rsidRPr="00CB35CB" w:rsidRDefault="00CB35CB" w:rsidP="00CB35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5CB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21</w:t>
      </w:r>
      <w:r w:rsidRPr="00CB35CB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8F1025" w:rsidRPr="00CB35CB" w:rsidRDefault="008F10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:rsidR="006E662A" w:rsidRDefault="006E66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787800"/>
          <w:sz w:val="28"/>
          <w:szCs w:val="28"/>
        </w:rPr>
        <w:sectPr w:rsidR="006E662A" w:rsidSect="00CB35CB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lastRenderedPageBreak/>
        <w:t>1. T 6:5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2. T 6:7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3. T 6:9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4. T 6:13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5. F 6:17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E5125">
        <w:rPr>
          <w:rFonts w:ascii="Times New Roman" w:hAnsi="Times New Roman" w:cs="Times New Roman"/>
          <w:sz w:val="28"/>
          <w:szCs w:val="28"/>
        </w:rPr>
        <w:t>6. T 7:7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7. T 7:18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8. T 7:32, 34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9. T 7:37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E5125">
        <w:rPr>
          <w:rFonts w:ascii="Times New Roman" w:hAnsi="Times New Roman" w:cs="Times New Roman"/>
          <w:sz w:val="28"/>
          <w:szCs w:val="28"/>
        </w:rPr>
        <w:t>10. F 7:28-31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11. T 8:1-6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12. T 8:8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13. T 8:10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14. T 8:17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15. T 8:23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E5125">
        <w:rPr>
          <w:rFonts w:ascii="Times New Roman" w:hAnsi="Times New Roman" w:cs="Times New Roman"/>
          <w:sz w:val="28"/>
          <w:szCs w:val="28"/>
        </w:rPr>
        <w:t>16. T 9:2-4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E5125">
        <w:rPr>
          <w:rFonts w:ascii="Times New Roman" w:hAnsi="Times New Roman" w:cs="Times New Roman"/>
          <w:sz w:val="28"/>
          <w:szCs w:val="28"/>
        </w:rPr>
        <w:t>17. T 9:3-5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18. T 9:12, 18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19. T 9:24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20. T 10:1-2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21. T 10:1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22. F 10:6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23. T 10:9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24. T 10:1-2, 16-18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25. T 10:16-20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26. Sixth and seventh 6:7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27. Trespass 6:2-6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lastRenderedPageBreak/>
        <w:t>28. Linen garments and linen breeches 6:10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29. Sin, trespass 7:2-7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E5125">
        <w:rPr>
          <w:rFonts w:ascii="Times New Roman" w:hAnsi="Times New Roman" w:cs="Times New Roman"/>
          <w:sz w:val="28"/>
          <w:szCs w:val="28"/>
        </w:rPr>
        <w:t>30. All fat, rump, kidneys, caul, liver 5:13 - 7:1-5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31. All except what the priests ate 6:25-30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E5125">
        <w:rPr>
          <w:rFonts w:ascii="Times New Roman" w:hAnsi="Times New Roman" w:cs="Times New Roman"/>
          <w:sz w:val="28"/>
          <w:szCs w:val="28"/>
        </w:rPr>
        <w:t>32. The part that remained until the third day 7:17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 xml:space="preserve">33. A handful for a memorial 2:9 </w:t>
      </w:r>
      <w:proofErr w:type="gramStart"/>
      <w:r w:rsidRPr="00DE5125">
        <w:rPr>
          <w:rFonts w:ascii="Times New Roman" w:eastAsia="Times New Roman" w:hAnsi="Times New Roman" w:cs="Times New Roman"/>
          <w:sz w:val="28"/>
          <w:szCs w:val="28"/>
        </w:rPr>
        <w:t>If</w:t>
      </w:r>
      <w:proofErr w:type="gramEnd"/>
      <w:r w:rsidRPr="00DE5125">
        <w:rPr>
          <w:rFonts w:ascii="Times New Roman" w:eastAsia="Times New Roman" w:hAnsi="Times New Roman" w:cs="Times New Roman"/>
          <w:sz w:val="28"/>
          <w:szCs w:val="28"/>
        </w:rPr>
        <w:t xml:space="preserve"> for priests, to be </w:t>
      </w:r>
      <w:r w:rsidR="00B74AF7" w:rsidRPr="00DE5125">
        <w:rPr>
          <w:rFonts w:ascii="Times New Roman" w:eastAsia="Times New Roman" w:hAnsi="Times New Roman" w:cs="Times New Roman"/>
          <w:sz w:val="28"/>
          <w:szCs w:val="28"/>
        </w:rPr>
        <w:t>wholly</w:t>
      </w:r>
      <w:r w:rsidRPr="00DE5125">
        <w:rPr>
          <w:rFonts w:ascii="Times New Roman" w:eastAsia="Times New Roman" w:hAnsi="Times New Roman" w:cs="Times New Roman"/>
          <w:sz w:val="28"/>
          <w:szCs w:val="28"/>
        </w:rPr>
        <w:t xml:space="preserve"> burned 6:23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34. All of it 6:8-13; 1:9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E5125">
        <w:rPr>
          <w:rFonts w:ascii="Times New Roman" w:hAnsi="Times New Roman" w:cs="Times New Roman"/>
          <w:sz w:val="28"/>
          <w:szCs w:val="28"/>
        </w:rPr>
        <w:t>35. Coat, girdle, robe, ephod, curious girdle, breastplate, Urim, Thummim, mitre, golden plate, holy crown 8:6-9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36. Right ear, thumb, great toe 6:26; 7:1-15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37. Sin, trespass, peace, meat, skin of burnt offering 6:26; 7:1-15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E5125">
        <w:rPr>
          <w:rFonts w:ascii="Times New Roman" w:hAnsi="Times New Roman" w:cs="Times New Roman"/>
          <w:sz w:val="28"/>
          <w:szCs w:val="28"/>
        </w:rPr>
        <w:t>38. Sin, burnt, meat, peace 9:1-4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39. On the horns of the altar, poured it out 8:14, 15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40. Fat, caul, kidneys 8:16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41. His flesh and hide 8:17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E5125">
        <w:rPr>
          <w:rFonts w:ascii="Times New Roman" w:hAnsi="Times New Roman" w:cs="Times New Roman"/>
          <w:sz w:val="28"/>
          <w:szCs w:val="28"/>
        </w:rPr>
        <w:t>42. Nadab, Abihu 10:1-2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43. Aaron 10:19-20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5125">
        <w:rPr>
          <w:rFonts w:ascii="Times New Roman" w:eastAsia="Times New Roman" w:hAnsi="Times New Roman" w:cs="Times New Roman"/>
          <w:sz w:val="28"/>
          <w:szCs w:val="28"/>
        </w:rPr>
        <w:t>44. Not eaten sin offering in the holy place 10:16, 17</w:t>
      </w:r>
    </w:p>
    <w:p w:rsidR="008F1025" w:rsidRPr="00DE5125" w:rsidRDefault="00B711A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E5125">
        <w:rPr>
          <w:rFonts w:ascii="Times New Roman" w:hAnsi="Times New Roman" w:cs="Times New Roman"/>
          <w:sz w:val="28"/>
          <w:szCs w:val="28"/>
        </w:rPr>
        <w:t>45. Mishael, Elzaphan 10:4, 5</w:t>
      </w:r>
    </w:p>
    <w:p w:rsidR="006E662A" w:rsidRPr="00CB35CB" w:rsidRDefault="006E66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707000"/>
          <w:sz w:val="28"/>
          <w:szCs w:val="28"/>
        </w:rPr>
      </w:pPr>
    </w:p>
    <w:sectPr w:rsidR="006E662A" w:rsidRPr="00CB35CB" w:rsidSect="006E662A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FBA" w:rsidRDefault="000F0FBA" w:rsidP="006E662A">
      <w:pPr>
        <w:spacing w:line="240" w:lineRule="auto"/>
      </w:pPr>
      <w:r>
        <w:separator/>
      </w:r>
    </w:p>
  </w:endnote>
  <w:endnote w:type="continuationSeparator" w:id="0">
    <w:p w:rsidR="000F0FBA" w:rsidRDefault="000F0FBA" w:rsidP="006E6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2A" w:rsidRPr="006E662A" w:rsidRDefault="006E662A" w:rsidP="006E662A">
    <w:pPr>
      <w:pStyle w:val="Footer"/>
    </w:pPr>
    <w:r w:rsidRPr="006E662A">
      <w:t>Barn House Ministries</w:t>
    </w:r>
  </w:p>
  <w:p w:rsidR="006E662A" w:rsidRDefault="006E662A">
    <w:pPr>
      <w:pStyle w:val="Footer"/>
    </w:pPr>
  </w:p>
  <w:p w:rsidR="006E662A" w:rsidRDefault="006E66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FBA" w:rsidRDefault="000F0FBA" w:rsidP="006E662A">
      <w:pPr>
        <w:spacing w:line="240" w:lineRule="auto"/>
      </w:pPr>
      <w:r>
        <w:separator/>
      </w:r>
    </w:p>
  </w:footnote>
  <w:footnote w:type="continuationSeparator" w:id="0">
    <w:p w:rsidR="000F0FBA" w:rsidRDefault="000F0FBA" w:rsidP="006E66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zWdabrc1Gc2uh4vJWl/9h/4Ufww=" w:salt="u588/gIiTZ1fX5JSKcbph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025"/>
    <w:rsid w:val="000F0FBA"/>
    <w:rsid w:val="006E662A"/>
    <w:rsid w:val="008F1025"/>
    <w:rsid w:val="009A4232"/>
    <w:rsid w:val="00A56B49"/>
    <w:rsid w:val="00AA1BDB"/>
    <w:rsid w:val="00B711AD"/>
    <w:rsid w:val="00B74AF7"/>
    <w:rsid w:val="00CB35CB"/>
    <w:rsid w:val="00DE5125"/>
    <w:rsid w:val="00F7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49"/>
  </w:style>
  <w:style w:type="paragraph" w:styleId="Heading1">
    <w:name w:val="heading 1"/>
    <w:basedOn w:val="normal0"/>
    <w:next w:val="normal0"/>
    <w:rsid w:val="008F10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F10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F10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F10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F102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F10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F1025"/>
  </w:style>
  <w:style w:type="paragraph" w:styleId="Title">
    <w:name w:val="Title"/>
    <w:basedOn w:val="normal0"/>
    <w:next w:val="normal0"/>
    <w:rsid w:val="008F102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F10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6E66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662A"/>
  </w:style>
  <w:style w:type="paragraph" w:styleId="Footer">
    <w:name w:val="footer"/>
    <w:basedOn w:val="Normal"/>
    <w:link w:val="FooterChar"/>
    <w:uiPriority w:val="99"/>
    <w:unhideWhenUsed/>
    <w:rsid w:val="006E66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62A"/>
  </w:style>
  <w:style w:type="paragraph" w:styleId="BalloonText">
    <w:name w:val="Balloon Text"/>
    <w:basedOn w:val="Normal"/>
    <w:link w:val="BalloonTextChar"/>
    <w:uiPriority w:val="99"/>
    <w:semiHidden/>
    <w:unhideWhenUsed/>
    <w:rsid w:val="006E6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8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7</cp:revision>
  <dcterms:created xsi:type="dcterms:W3CDTF">2024-06-01T04:21:00Z</dcterms:created>
  <dcterms:modified xsi:type="dcterms:W3CDTF">2024-06-02T07:32:00Z</dcterms:modified>
</cp:coreProperties>
</file>