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39" w:rsidRPr="00016339" w:rsidRDefault="00016339" w:rsidP="00016339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39">
        <w:rPr>
          <w:rFonts w:ascii="Times New Roman" w:hAnsi="Times New Roman" w:cs="Times New Roman"/>
          <w:b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sz w:val="28"/>
          <w:szCs w:val="28"/>
        </w:rPr>
        <w:t>udy/ Answers/ Lesson 46</w:t>
      </w:r>
      <w:r w:rsidRPr="00016339">
        <w:rPr>
          <w:rFonts w:ascii="Times New Roman" w:hAnsi="Times New Roman" w:cs="Times New Roman"/>
          <w:b/>
          <w:sz w:val="28"/>
          <w:szCs w:val="28"/>
        </w:rPr>
        <w:t>/ Volume 3</w:t>
      </w:r>
    </w:p>
    <w:p w:rsidR="009F4A39" w:rsidRDefault="009F4A3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016339" w:rsidRDefault="0001633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6339" w:rsidRDefault="0001633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43D00"/>
          <w:sz w:val="28"/>
          <w:szCs w:val="28"/>
        </w:rPr>
        <w:sectPr w:rsidR="00016339" w:rsidSect="0001633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T/F 1:1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1:5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1:8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1:8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1:12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1:12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1:15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1:18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2:4, 6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2:6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2:7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2:8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2:11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2:12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2:13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2:14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2:15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3:2-15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3:5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3:8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3:8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3:9</w:t>
      </w:r>
    </w:p>
    <w:p w:rsidR="00016339" w:rsidRPr="00016339" w:rsidRDefault="00016339" w:rsidP="0001633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3:13</w:t>
      </w:r>
    </w:p>
    <w:p w:rsidR="00016339" w:rsidRPr="00016339" w:rsidRDefault="00016339" w:rsidP="0001633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3:14-15</w:t>
      </w:r>
    </w:p>
    <w:p w:rsidR="00016339" w:rsidRPr="00016339" w:rsidRDefault="00016339" w:rsidP="0001633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3:19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hAnsi="Times New Roman" w:cs="Times New Roman"/>
          <w:color w:val="000000" w:themeColor="text1"/>
          <w:sz w:val="28"/>
          <w:szCs w:val="28"/>
        </w:rPr>
        <w:t>26. Josiah 1:1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All things 1:2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His hand 1:4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Eight 1:4-6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Day of the Lord 1:7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Violence, deceit 1:9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Fish 1:10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Maktesh 1:11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Bitterly 1:14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They have sinned against the Lord 1:17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 nation not desired 2:1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the LORD, righteousness, meekness 2:3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Gaza 2:4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Moab, Ammon 2:9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God's people 2:10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Woe 3:1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The princes 3:3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The prophets 3:4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Priests 3:4</w:t>
      </w:r>
    </w:p>
    <w:p w:rsidR="009F4A39" w:rsidRPr="00016339" w:rsidRDefault="006143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Afflicted and poor people 3:12</w:t>
      </w:r>
    </w:p>
    <w:sectPr w:rsidR="009F4A39" w:rsidRPr="00016339" w:rsidSect="0001633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64" w:rsidRDefault="00480564" w:rsidP="00016339">
      <w:pPr>
        <w:spacing w:line="240" w:lineRule="auto"/>
      </w:pPr>
      <w:r>
        <w:separator/>
      </w:r>
    </w:p>
  </w:endnote>
  <w:endnote w:type="continuationSeparator" w:id="0">
    <w:p w:rsidR="00480564" w:rsidRDefault="00480564" w:rsidP="00016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39" w:rsidRDefault="00016339">
    <w:pPr>
      <w:pStyle w:val="Footer"/>
    </w:pPr>
    <w:r>
      <w:t>Barn House Ministries</w:t>
    </w:r>
  </w:p>
  <w:p w:rsidR="00016339" w:rsidRDefault="000163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64" w:rsidRDefault="00480564" w:rsidP="00016339">
      <w:pPr>
        <w:spacing w:line="240" w:lineRule="auto"/>
      </w:pPr>
      <w:r>
        <w:separator/>
      </w:r>
    </w:p>
  </w:footnote>
  <w:footnote w:type="continuationSeparator" w:id="0">
    <w:p w:rsidR="00480564" w:rsidRDefault="00480564" w:rsidP="000163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BAFGKnwN0ROR5rRJHIKyrNLRpkY=" w:salt="ZQuEK+5bYd/Et5S26hlQt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39"/>
    <w:rsid w:val="00016339"/>
    <w:rsid w:val="00480564"/>
    <w:rsid w:val="0061434A"/>
    <w:rsid w:val="009F4A39"/>
    <w:rsid w:val="00CB539B"/>
    <w:rsid w:val="00D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E2"/>
  </w:style>
  <w:style w:type="paragraph" w:styleId="Heading1">
    <w:name w:val="heading 1"/>
    <w:basedOn w:val="normal0"/>
    <w:next w:val="normal0"/>
    <w:rsid w:val="009F4A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F4A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F4A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F4A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F4A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F4A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F4A39"/>
  </w:style>
  <w:style w:type="paragraph" w:styleId="Title">
    <w:name w:val="Title"/>
    <w:basedOn w:val="normal0"/>
    <w:next w:val="normal0"/>
    <w:rsid w:val="009F4A3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F4A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63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339"/>
  </w:style>
  <w:style w:type="paragraph" w:styleId="Footer">
    <w:name w:val="footer"/>
    <w:basedOn w:val="Normal"/>
    <w:link w:val="FooterChar"/>
    <w:uiPriority w:val="99"/>
    <w:unhideWhenUsed/>
    <w:rsid w:val="000163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8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2024-06-16T07:11:00Z</dcterms:created>
  <dcterms:modified xsi:type="dcterms:W3CDTF">2024-06-16T07:55:00Z</dcterms:modified>
</cp:coreProperties>
</file>